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FC" w:rsidRDefault="00404554">
      <w:pPr>
        <w:pStyle w:val="Standard"/>
        <w:spacing w:before="38"/>
        <w:ind w:left="4009"/>
      </w:pPr>
      <w:r>
        <w:rPr>
          <w:noProof/>
          <w:lang w:eastAsia="en-US" w:bidi="ar-SA"/>
        </w:rPr>
        <w:drawing>
          <wp:anchor distT="0" distB="0" distL="114300" distR="114300" simplePos="0" relativeHeight="251658240" behindDoc="1" locked="0" layoutInCell="1" allowOverlap="1" wp14:anchorId="77802727" wp14:editId="0A6AEB8C">
            <wp:simplePos x="0" y="0"/>
            <wp:positionH relativeFrom="page">
              <wp:posOffset>790575</wp:posOffset>
            </wp:positionH>
            <wp:positionV relativeFrom="paragraph">
              <wp:posOffset>-276226</wp:posOffset>
            </wp:positionV>
            <wp:extent cx="1047750" cy="1304925"/>
            <wp:effectExtent l="0" t="0" r="0" b="9525"/>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47750" cy="13049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644E33">
        <w:rPr>
          <w:b/>
          <w:spacing w:val="-1"/>
          <w:sz w:val="48"/>
        </w:rPr>
        <w:t>Town</w:t>
      </w:r>
      <w:r w:rsidR="00644E33">
        <w:rPr>
          <w:b/>
          <w:sz w:val="48"/>
        </w:rPr>
        <w:t xml:space="preserve"> of Luther</w:t>
      </w:r>
    </w:p>
    <w:p w:rsidR="003336FC" w:rsidRDefault="00644E33">
      <w:pPr>
        <w:pStyle w:val="Standard"/>
        <w:spacing w:before="38"/>
        <w:ind w:left="4009"/>
        <w:rPr>
          <w:b/>
          <w:sz w:val="32"/>
        </w:rPr>
      </w:pPr>
      <w:r>
        <w:rPr>
          <w:b/>
          <w:sz w:val="32"/>
        </w:rPr>
        <w:t xml:space="preserve">      Regular Meeting</w:t>
      </w:r>
    </w:p>
    <w:p w:rsidR="003336FC" w:rsidRDefault="00644E33">
      <w:pPr>
        <w:pStyle w:val="Standard"/>
        <w:spacing w:before="38"/>
        <w:ind w:left="4009"/>
      </w:pPr>
      <w:r>
        <w:rPr>
          <w:b/>
          <w:sz w:val="32"/>
        </w:rPr>
        <w:t>Tuesday,</w:t>
      </w:r>
      <w:r>
        <w:rPr>
          <w:b/>
          <w:spacing w:val="-15"/>
          <w:sz w:val="32"/>
        </w:rPr>
        <w:t xml:space="preserve"> </w:t>
      </w:r>
      <w:r w:rsidR="001E7D77">
        <w:rPr>
          <w:b/>
          <w:spacing w:val="-15"/>
          <w:sz w:val="32"/>
        </w:rPr>
        <w:t>May 9</w:t>
      </w:r>
      <w:r>
        <w:rPr>
          <w:b/>
          <w:sz w:val="32"/>
        </w:rPr>
        <w:t>,</w:t>
      </w:r>
      <w:r>
        <w:rPr>
          <w:b/>
          <w:spacing w:val="-14"/>
          <w:sz w:val="32"/>
        </w:rPr>
        <w:t xml:space="preserve"> </w:t>
      </w:r>
      <w:r>
        <w:rPr>
          <w:b/>
          <w:spacing w:val="-1"/>
          <w:sz w:val="32"/>
        </w:rPr>
        <w:t>201</w:t>
      </w:r>
      <w:r w:rsidR="001F5805">
        <w:rPr>
          <w:b/>
          <w:spacing w:val="-1"/>
          <w:sz w:val="32"/>
        </w:rPr>
        <w:t>7</w:t>
      </w:r>
    </w:p>
    <w:p w:rsidR="003336FC" w:rsidRDefault="003336FC">
      <w:pPr>
        <w:pStyle w:val="Standard"/>
        <w:spacing w:before="38"/>
        <w:ind w:left="4009"/>
        <w:rPr>
          <w:rFonts w:eastAsia="Times New Roman" w:cs="Times New Roman"/>
          <w:b/>
          <w:bCs/>
          <w:sz w:val="20"/>
          <w:szCs w:val="20"/>
        </w:rPr>
      </w:pPr>
    </w:p>
    <w:p w:rsidR="003336FC" w:rsidRDefault="00644E33">
      <w:pPr>
        <w:pStyle w:val="Standard"/>
        <w:ind w:left="144" w:right="115"/>
        <w:jc w:val="both"/>
      </w:pPr>
      <w:r>
        <w:rPr>
          <w:rFonts w:eastAsia="Times New Roman" w:cs="Times New Roman"/>
          <w:spacing w:val="-2"/>
        </w:rPr>
        <w:t>In</w:t>
      </w:r>
      <w:r>
        <w:rPr>
          <w:rFonts w:eastAsia="Times New Roman" w:cs="Times New Roman"/>
          <w:spacing w:val="-1"/>
        </w:rPr>
        <w:t xml:space="preserve"> accordance</w:t>
      </w:r>
      <w:r>
        <w:rPr>
          <w:rFonts w:eastAsia="Times New Roman" w:cs="Times New Roman"/>
          <w:spacing w:val="-2"/>
        </w:rPr>
        <w:t xml:space="preserve"> </w:t>
      </w:r>
      <w:r>
        <w:rPr>
          <w:rFonts w:eastAsia="Times New Roman" w:cs="Times New Roman"/>
        </w:rPr>
        <w:t>with</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Open</w:t>
      </w:r>
      <w:r>
        <w:rPr>
          <w:rFonts w:eastAsia="Times New Roman" w:cs="Times New Roman"/>
          <w:spacing w:val="-3"/>
        </w:rPr>
        <w:t xml:space="preserve"> </w:t>
      </w:r>
      <w:r>
        <w:rPr>
          <w:rFonts w:eastAsia="Times New Roman" w:cs="Times New Roman"/>
        </w:rPr>
        <w:t>Meeting</w:t>
      </w:r>
      <w:r>
        <w:rPr>
          <w:rFonts w:eastAsia="Times New Roman" w:cs="Times New Roman"/>
          <w:spacing w:val="-3"/>
        </w:rPr>
        <w:t xml:space="preserve"> </w:t>
      </w:r>
      <w:r>
        <w:rPr>
          <w:rFonts w:eastAsia="Times New Roman" w:cs="Times New Roman"/>
          <w:spacing w:val="-1"/>
        </w:rPr>
        <w:t>Act,</w:t>
      </w:r>
      <w:r>
        <w:rPr>
          <w:rFonts w:eastAsia="Times New Roman" w:cs="Times New Roman"/>
          <w:spacing w:val="-2"/>
        </w:rPr>
        <w:t xml:space="preserve"> </w:t>
      </w:r>
      <w:r>
        <w:rPr>
          <w:rFonts w:eastAsia="Times New Roman" w:cs="Times New Roman"/>
          <w:spacing w:val="-1"/>
        </w:rPr>
        <w:t xml:space="preserve">Section </w:t>
      </w:r>
      <w:r>
        <w:rPr>
          <w:rFonts w:eastAsia="Times New Roman" w:cs="Times New Roman"/>
        </w:rPr>
        <w:t>311,</w:t>
      </w:r>
      <w:r>
        <w:rPr>
          <w:rFonts w:eastAsia="Times New Roman" w:cs="Times New Roman"/>
          <w:spacing w:val="-3"/>
        </w:rPr>
        <w:t xml:space="preserve"> </w:t>
      </w:r>
      <w:r>
        <w:rPr>
          <w:rFonts w:eastAsia="Times New Roman" w:cs="Times New Roman"/>
        </w:rPr>
        <w:t>The</w:t>
      </w:r>
      <w:r>
        <w:rPr>
          <w:rFonts w:eastAsia="Times New Roman" w:cs="Times New Roman"/>
          <w:spacing w:val="-2"/>
        </w:rPr>
        <w:t xml:space="preserve"> </w:t>
      </w:r>
      <w:r>
        <w:rPr>
          <w:rFonts w:eastAsia="Times New Roman" w:cs="Times New Roman"/>
          <w:spacing w:val="-1"/>
        </w:rPr>
        <w:t>Town</w:t>
      </w:r>
      <w:r>
        <w:rPr>
          <w:rFonts w:eastAsia="Times New Roman" w:cs="Times New Roman"/>
          <w:spacing w:val="1"/>
        </w:rPr>
        <w:t xml:space="preserve"> </w:t>
      </w:r>
      <w:r>
        <w:rPr>
          <w:rFonts w:eastAsia="Times New Roman" w:cs="Times New Roman"/>
        </w:rPr>
        <w:t>of</w:t>
      </w:r>
      <w:r>
        <w:rPr>
          <w:rFonts w:eastAsia="Times New Roman" w:cs="Times New Roman"/>
          <w:spacing w:val="1"/>
        </w:rPr>
        <w:t xml:space="preserve"> </w:t>
      </w:r>
      <w:r>
        <w:rPr>
          <w:rFonts w:eastAsia="Times New Roman" w:cs="Times New Roman"/>
          <w:spacing w:val="-1"/>
        </w:rPr>
        <w:t>Luther,</w:t>
      </w:r>
      <w:r>
        <w:rPr>
          <w:rFonts w:eastAsia="Times New Roman" w:cs="Times New Roman"/>
          <w:spacing w:val="-4"/>
        </w:rPr>
        <w:t xml:space="preserve"> </w:t>
      </w:r>
      <w:r>
        <w:rPr>
          <w:rFonts w:eastAsia="Times New Roman" w:cs="Times New Roman"/>
        </w:rPr>
        <w:t>County</w:t>
      </w:r>
      <w:r>
        <w:rPr>
          <w:rFonts w:eastAsia="Times New Roman" w:cs="Times New Roman"/>
          <w:spacing w:val="-8"/>
        </w:rPr>
        <w:t xml:space="preserve"> </w:t>
      </w:r>
      <w:r>
        <w:rPr>
          <w:rFonts w:eastAsia="Times New Roman" w:cs="Times New Roman"/>
          <w:spacing w:val="1"/>
        </w:rPr>
        <w:t>of</w:t>
      </w:r>
      <w:r>
        <w:rPr>
          <w:rFonts w:eastAsia="Times New Roman" w:cs="Times New Roman"/>
          <w:spacing w:val="-4"/>
        </w:rPr>
        <w:t xml:space="preserve"> </w:t>
      </w:r>
      <w:r>
        <w:rPr>
          <w:rFonts w:eastAsia="Times New Roman" w:cs="Times New Roman"/>
        </w:rPr>
        <w:t>Oklahoma,</w:t>
      </w:r>
      <w:r>
        <w:rPr>
          <w:rFonts w:eastAsia="Times New Roman" w:cs="Times New Roman"/>
          <w:spacing w:val="53"/>
        </w:rPr>
        <w:t xml:space="preserve"> </w:t>
      </w:r>
      <w:r>
        <w:rPr>
          <w:rFonts w:eastAsia="Times New Roman" w:cs="Times New Roman"/>
        </w:rPr>
        <w:t>119</w:t>
      </w:r>
      <w:r>
        <w:rPr>
          <w:rFonts w:eastAsia="Times New Roman" w:cs="Times New Roman"/>
          <w:spacing w:val="5"/>
        </w:rPr>
        <w:t xml:space="preserve"> </w:t>
      </w:r>
      <w:r>
        <w:rPr>
          <w:rFonts w:eastAsia="Times New Roman" w:cs="Times New Roman"/>
        </w:rPr>
        <w:t>S.</w:t>
      </w:r>
      <w:r>
        <w:rPr>
          <w:rFonts w:eastAsia="Times New Roman" w:cs="Times New Roman"/>
          <w:spacing w:val="4"/>
        </w:rPr>
        <w:t xml:space="preserve"> </w:t>
      </w:r>
      <w:r>
        <w:rPr>
          <w:rFonts w:eastAsia="Times New Roman" w:cs="Times New Roman"/>
          <w:spacing w:val="-1"/>
        </w:rPr>
        <w:t>Main</w:t>
      </w:r>
      <w:r>
        <w:rPr>
          <w:rFonts w:eastAsia="Times New Roman" w:cs="Times New Roman"/>
          <w:spacing w:val="5"/>
        </w:rPr>
        <w:t xml:space="preserve"> </w:t>
      </w:r>
      <w:r>
        <w:rPr>
          <w:rFonts w:eastAsia="Times New Roman" w:cs="Times New Roman"/>
          <w:spacing w:val="-1"/>
        </w:rPr>
        <w:t>Street,</w:t>
      </w:r>
      <w:r>
        <w:rPr>
          <w:rFonts w:eastAsia="Times New Roman" w:cs="Times New Roman"/>
          <w:spacing w:val="5"/>
        </w:rPr>
        <w:t xml:space="preserve"> </w:t>
      </w:r>
      <w:r>
        <w:rPr>
          <w:rFonts w:eastAsia="Times New Roman" w:cs="Times New Roman"/>
        </w:rPr>
        <w:t>hereby</w:t>
      </w:r>
      <w:r>
        <w:rPr>
          <w:rFonts w:eastAsia="Times New Roman" w:cs="Times New Roman"/>
          <w:spacing w:val="2"/>
        </w:rPr>
        <w:t xml:space="preserve"> </w:t>
      </w:r>
      <w:r>
        <w:rPr>
          <w:rFonts w:eastAsia="Times New Roman" w:cs="Times New Roman"/>
          <w:spacing w:val="-1"/>
        </w:rPr>
        <w:t>calls</w:t>
      </w:r>
      <w:r>
        <w:rPr>
          <w:rFonts w:eastAsia="Times New Roman" w:cs="Times New Roman"/>
          <w:spacing w:val="4"/>
        </w:rPr>
        <w:t xml:space="preserve"> </w:t>
      </w:r>
      <w:r>
        <w:rPr>
          <w:rFonts w:eastAsia="Times New Roman" w:cs="Times New Roman"/>
        </w:rPr>
        <w:t>a</w:t>
      </w:r>
      <w:r>
        <w:rPr>
          <w:rFonts w:eastAsia="Times New Roman" w:cs="Times New Roman"/>
          <w:spacing w:val="3"/>
        </w:rPr>
        <w:t xml:space="preserve"> </w:t>
      </w:r>
      <w:r w:rsidR="00404554">
        <w:rPr>
          <w:rFonts w:eastAsia="Times New Roman" w:cs="Times New Roman"/>
          <w:spacing w:val="3"/>
        </w:rPr>
        <w:t>Regular</w:t>
      </w:r>
      <w:r>
        <w:rPr>
          <w:rFonts w:eastAsia="Times New Roman" w:cs="Times New Roman"/>
          <w:spacing w:val="9"/>
        </w:rPr>
        <w:t xml:space="preserve"> </w:t>
      </w:r>
      <w:r>
        <w:rPr>
          <w:rFonts w:eastAsia="Times New Roman" w:cs="Times New Roman"/>
        </w:rPr>
        <w:t>Meeting</w:t>
      </w:r>
      <w:r>
        <w:rPr>
          <w:rFonts w:eastAsia="Times New Roman" w:cs="Times New Roman"/>
          <w:spacing w:val="2"/>
        </w:rPr>
        <w:t xml:space="preserve"> </w:t>
      </w:r>
      <w:r>
        <w:rPr>
          <w:rFonts w:eastAsia="Times New Roman" w:cs="Times New Roman"/>
        </w:rPr>
        <w:t>of</w:t>
      </w:r>
      <w:r>
        <w:rPr>
          <w:rFonts w:eastAsia="Times New Roman" w:cs="Times New Roman"/>
          <w:spacing w:val="6"/>
        </w:rPr>
        <w:t xml:space="preserve"> </w:t>
      </w:r>
      <w:r>
        <w:rPr>
          <w:rFonts w:eastAsia="Times New Roman" w:cs="Times New Roman"/>
        </w:rPr>
        <w:t>the</w:t>
      </w:r>
      <w:r>
        <w:rPr>
          <w:rFonts w:eastAsia="Times New Roman" w:cs="Times New Roman"/>
          <w:spacing w:val="6"/>
        </w:rPr>
        <w:t xml:space="preserve"> </w:t>
      </w:r>
      <w:r>
        <w:rPr>
          <w:rFonts w:eastAsia="Times New Roman" w:cs="Times New Roman"/>
          <w:spacing w:val="-1"/>
        </w:rPr>
        <w:t>Luther</w:t>
      </w:r>
      <w:r>
        <w:rPr>
          <w:rFonts w:eastAsia="Times New Roman" w:cs="Times New Roman"/>
          <w:spacing w:val="7"/>
        </w:rPr>
        <w:t xml:space="preserve"> </w:t>
      </w:r>
      <w:r>
        <w:rPr>
          <w:rFonts w:eastAsia="Times New Roman" w:cs="Times New Roman"/>
          <w:spacing w:val="-1"/>
        </w:rPr>
        <w:t>Board</w:t>
      </w:r>
      <w:r>
        <w:rPr>
          <w:rFonts w:eastAsia="Times New Roman" w:cs="Times New Roman"/>
          <w:spacing w:val="3"/>
        </w:rPr>
        <w:t xml:space="preserve"> </w:t>
      </w:r>
      <w:r>
        <w:rPr>
          <w:rFonts w:eastAsia="Times New Roman" w:cs="Times New Roman"/>
        </w:rPr>
        <w:t>of</w:t>
      </w:r>
      <w:r>
        <w:rPr>
          <w:rFonts w:eastAsia="Times New Roman" w:cs="Times New Roman"/>
          <w:spacing w:val="8"/>
        </w:rPr>
        <w:t xml:space="preserve"> </w:t>
      </w:r>
      <w:r>
        <w:rPr>
          <w:rFonts w:eastAsia="Times New Roman" w:cs="Times New Roman"/>
          <w:spacing w:val="-1"/>
        </w:rPr>
        <w:t>Trustee’s</w:t>
      </w:r>
      <w:r>
        <w:rPr>
          <w:rFonts w:eastAsia="Times New Roman" w:cs="Times New Roman"/>
          <w:spacing w:val="5"/>
        </w:rPr>
        <w:t xml:space="preserve"> </w:t>
      </w:r>
      <w:r>
        <w:rPr>
          <w:rFonts w:eastAsia="Times New Roman" w:cs="Times New Roman"/>
        </w:rPr>
        <w:t>on</w:t>
      </w:r>
      <w:r>
        <w:rPr>
          <w:rFonts w:eastAsia="Times New Roman" w:cs="Times New Roman"/>
          <w:spacing w:val="5"/>
        </w:rPr>
        <w:t xml:space="preserve"> </w:t>
      </w:r>
      <w:r>
        <w:rPr>
          <w:rFonts w:eastAsia="Times New Roman" w:cs="Times New Roman"/>
          <w:b/>
          <w:spacing w:val="5"/>
        </w:rPr>
        <w:t>Tuesday</w:t>
      </w:r>
      <w:r>
        <w:rPr>
          <w:rFonts w:eastAsia="Times New Roman" w:cs="Times New Roman"/>
          <w:b/>
          <w:bCs/>
          <w:spacing w:val="-1"/>
        </w:rPr>
        <w:t xml:space="preserve">, </w:t>
      </w:r>
      <w:r w:rsidR="001E7D77">
        <w:rPr>
          <w:rFonts w:eastAsia="Times New Roman" w:cs="Times New Roman"/>
          <w:b/>
          <w:bCs/>
          <w:spacing w:val="-1"/>
        </w:rPr>
        <w:t>May 9</w:t>
      </w:r>
      <w:r w:rsidR="001F5805">
        <w:rPr>
          <w:rFonts w:eastAsia="Times New Roman" w:cs="Times New Roman"/>
          <w:b/>
          <w:bCs/>
          <w:spacing w:val="-1"/>
        </w:rPr>
        <w:t>, 2017</w:t>
      </w:r>
      <w:r w:rsidR="00404554">
        <w:rPr>
          <w:rFonts w:eastAsia="Times New Roman" w:cs="Times New Roman"/>
          <w:b/>
          <w:bCs/>
        </w:rPr>
        <w:t xml:space="preserve"> at</w:t>
      </w:r>
      <w:r w:rsidR="00404554">
        <w:rPr>
          <w:rFonts w:eastAsia="Times New Roman" w:cs="Times New Roman"/>
          <w:b/>
          <w:bCs/>
          <w:spacing w:val="-1"/>
        </w:rPr>
        <w:t xml:space="preserve"> 7:00</w:t>
      </w:r>
      <w:r w:rsidR="00404554">
        <w:rPr>
          <w:rFonts w:eastAsia="Times New Roman" w:cs="Times New Roman"/>
          <w:b/>
          <w:bCs/>
        </w:rPr>
        <w:t xml:space="preserve"> </w:t>
      </w:r>
      <w:r w:rsidR="00404554">
        <w:rPr>
          <w:rFonts w:eastAsia="Times New Roman" w:cs="Times New Roman"/>
          <w:b/>
          <w:bCs/>
          <w:spacing w:val="-1"/>
        </w:rPr>
        <w:t>p.m.</w:t>
      </w:r>
      <w:r w:rsidR="00404554">
        <w:rPr>
          <w:rFonts w:eastAsia="Times New Roman" w:cs="Times New Roman"/>
          <w:b/>
          <w:bCs/>
        </w:rPr>
        <w:t xml:space="preserve"> </w:t>
      </w:r>
      <w:r w:rsidR="00404554">
        <w:rPr>
          <w:rFonts w:eastAsia="Times New Roman" w:cs="Times New Roman"/>
          <w:b/>
          <w:bCs/>
          <w:spacing w:val="1"/>
        </w:rPr>
        <w:t>at</w:t>
      </w:r>
      <w:r w:rsidR="00404554">
        <w:rPr>
          <w:rFonts w:eastAsia="Times New Roman" w:cs="Times New Roman"/>
          <w:b/>
          <w:bCs/>
        </w:rPr>
        <w:t xml:space="preserve"> </w:t>
      </w:r>
      <w:r w:rsidR="00404554">
        <w:rPr>
          <w:rFonts w:eastAsia="Times New Roman" w:cs="Times New Roman"/>
          <w:b/>
          <w:bCs/>
          <w:spacing w:val="-1"/>
        </w:rPr>
        <w:t>The Luther Community Building</w:t>
      </w:r>
      <w:r w:rsidR="00404554">
        <w:rPr>
          <w:rFonts w:eastAsia="Times New Roman" w:cs="Times New Roman"/>
          <w:b/>
          <w:bCs/>
        </w:rPr>
        <w:t>, 18120 E Hogback Rd, Luther, OK 73054</w:t>
      </w:r>
    </w:p>
    <w:p w:rsidR="003336FC" w:rsidRDefault="003336FC">
      <w:pPr>
        <w:pStyle w:val="Standard"/>
        <w:spacing w:before="7"/>
        <w:jc w:val="both"/>
        <w:rPr>
          <w:rFonts w:eastAsia="Times New Roman" w:cs="Times New Roman"/>
          <w:b/>
          <w:bCs/>
          <w:sz w:val="23"/>
          <w:szCs w:val="23"/>
        </w:rPr>
      </w:pPr>
    </w:p>
    <w:p w:rsidR="003336FC" w:rsidRDefault="00644E33">
      <w:pPr>
        <w:pStyle w:val="Textbody"/>
        <w:ind w:left="200"/>
        <w:jc w:val="both"/>
      </w:pPr>
      <w:r>
        <w:rPr>
          <w:spacing w:val="-1"/>
        </w:rPr>
        <w:t>Meeting</w:t>
      </w:r>
      <w:r>
        <w:rPr>
          <w:spacing w:val="-3"/>
        </w:rPr>
        <w:t xml:space="preserve"> </w:t>
      </w:r>
      <w:r>
        <w:rPr>
          <w:spacing w:val="-1"/>
        </w:rPr>
        <w:t>Called</w:t>
      </w:r>
      <w:r>
        <w:t xml:space="preserve"> to Order</w:t>
      </w:r>
    </w:p>
    <w:p w:rsidR="003336FC" w:rsidRDefault="00644E33">
      <w:pPr>
        <w:pStyle w:val="Textbody"/>
        <w:numPr>
          <w:ilvl w:val="0"/>
          <w:numId w:val="3"/>
        </w:numPr>
        <w:tabs>
          <w:tab w:val="left" w:pos="1361"/>
        </w:tabs>
        <w:jc w:val="both"/>
      </w:pPr>
      <w:r>
        <w:rPr>
          <w:spacing w:val="-1"/>
        </w:rPr>
        <w:t xml:space="preserve">Pledge </w:t>
      </w:r>
      <w:r>
        <w:t>of</w:t>
      </w:r>
      <w:r>
        <w:rPr>
          <w:spacing w:val="1"/>
        </w:rPr>
        <w:t xml:space="preserve"> </w:t>
      </w:r>
      <w:r>
        <w:rPr>
          <w:spacing w:val="-1"/>
        </w:rPr>
        <w:t>Allegiance</w:t>
      </w:r>
    </w:p>
    <w:p w:rsidR="003336FC" w:rsidRDefault="00644E33">
      <w:pPr>
        <w:pStyle w:val="Textbody"/>
        <w:numPr>
          <w:ilvl w:val="0"/>
          <w:numId w:val="1"/>
        </w:numPr>
        <w:tabs>
          <w:tab w:val="left" w:pos="1361"/>
        </w:tabs>
        <w:jc w:val="both"/>
      </w:pPr>
      <w:r>
        <w:t xml:space="preserve">Roll </w:t>
      </w:r>
      <w:r>
        <w:rPr>
          <w:spacing w:val="-1"/>
        </w:rPr>
        <w:t>Call</w:t>
      </w:r>
    </w:p>
    <w:p w:rsidR="003336FC" w:rsidRDefault="00644E33">
      <w:pPr>
        <w:pStyle w:val="Textbody"/>
        <w:numPr>
          <w:ilvl w:val="0"/>
          <w:numId w:val="1"/>
        </w:numPr>
        <w:tabs>
          <w:tab w:val="left" w:pos="1361"/>
        </w:tabs>
        <w:jc w:val="both"/>
      </w:pPr>
      <w:r>
        <w:rPr>
          <w:spacing w:val="-1"/>
        </w:rPr>
        <w:t>Declaration</w:t>
      </w:r>
      <w:r>
        <w:t xml:space="preserve"> of</w:t>
      </w:r>
      <w:r>
        <w:rPr>
          <w:spacing w:val="-1"/>
        </w:rPr>
        <w:t xml:space="preserve"> Quorum</w:t>
      </w:r>
    </w:p>
    <w:p w:rsidR="003336FC" w:rsidRDefault="00644E33">
      <w:pPr>
        <w:pStyle w:val="Standard"/>
        <w:numPr>
          <w:ilvl w:val="0"/>
          <w:numId w:val="1"/>
        </w:numPr>
      </w:pPr>
      <w:r>
        <w:rPr>
          <w:spacing w:val="-1"/>
        </w:rPr>
        <w:t>Public</w:t>
      </w:r>
      <w:r>
        <w:rPr>
          <w:spacing w:val="-9"/>
        </w:rPr>
        <w:t xml:space="preserve"> </w:t>
      </w:r>
      <w:r>
        <w:rPr>
          <w:spacing w:val="-1"/>
        </w:rPr>
        <w:t>Comments:</w:t>
      </w:r>
      <w:r>
        <w:rPr>
          <w:spacing w:val="-7"/>
        </w:rPr>
        <w:t xml:space="preserve"> </w:t>
      </w:r>
      <w:r w:rsidR="006D6843">
        <w:rPr>
          <w:spacing w:val="-7"/>
        </w:rPr>
        <w:t>P</w:t>
      </w:r>
      <w:r w:rsidR="0043701E">
        <w:rPr>
          <w:spacing w:val="-7"/>
        </w:rPr>
        <w:t>ublic m</w:t>
      </w:r>
      <w:r>
        <w:rPr>
          <w:spacing w:val="-1"/>
        </w:rPr>
        <w:t>ust</w:t>
      </w:r>
      <w:r>
        <w:rPr>
          <w:spacing w:val="-9"/>
        </w:rPr>
        <w:t xml:space="preserve"> </w:t>
      </w:r>
      <w:r>
        <w:rPr>
          <w:spacing w:val="-1"/>
        </w:rPr>
        <w:t>sign</w:t>
      </w:r>
      <w:r>
        <w:rPr>
          <w:spacing w:val="-8"/>
        </w:rPr>
        <w:t xml:space="preserve"> </w:t>
      </w:r>
      <w:r>
        <w:rPr>
          <w:spacing w:val="-1"/>
        </w:rPr>
        <w:t>up</w:t>
      </w:r>
      <w:r>
        <w:rPr>
          <w:spacing w:val="-8"/>
        </w:rPr>
        <w:t xml:space="preserve"> </w:t>
      </w:r>
      <w:r>
        <w:rPr>
          <w:spacing w:val="-1"/>
        </w:rPr>
        <w:t>with</w:t>
      </w:r>
      <w:r>
        <w:rPr>
          <w:spacing w:val="-7"/>
        </w:rPr>
        <w:t xml:space="preserve"> </w:t>
      </w:r>
      <w:r>
        <w:rPr>
          <w:spacing w:val="-1"/>
        </w:rPr>
        <w:t>the</w:t>
      </w:r>
      <w:r>
        <w:rPr>
          <w:spacing w:val="-8"/>
        </w:rPr>
        <w:t xml:space="preserve"> </w:t>
      </w:r>
      <w:r>
        <w:rPr>
          <w:spacing w:val="-1"/>
        </w:rPr>
        <w:t>Town</w:t>
      </w:r>
      <w:r>
        <w:rPr>
          <w:spacing w:val="-8"/>
        </w:rPr>
        <w:t xml:space="preserve"> </w:t>
      </w:r>
      <w:r>
        <w:rPr>
          <w:spacing w:val="-1"/>
        </w:rPr>
        <w:t>Clerk.</w:t>
      </w:r>
      <w:r>
        <w:rPr>
          <w:spacing w:val="-8"/>
        </w:rPr>
        <w:t xml:space="preserve"> </w:t>
      </w:r>
      <w:r>
        <w:rPr>
          <w:spacing w:val="-1"/>
        </w:rPr>
        <w:t>Each</w:t>
      </w:r>
      <w:r>
        <w:rPr>
          <w:spacing w:val="-8"/>
        </w:rPr>
        <w:t xml:space="preserve"> </w:t>
      </w:r>
      <w:r>
        <w:rPr>
          <w:spacing w:val="-1"/>
        </w:rPr>
        <w:t>speaker</w:t>
      </w:r>
      <w:r>
        <w:rPr>
          <w:spacing w:val="-8"/>
        </w:rPr>
        <w:t xml:space="preserve"> </w:t>
      </w:r>
      <w:r>
        <w:rPr>
          <w:spacing w:val="-1"/>
        </w:rPr>
        <w:t>is</w:t>
      </w:r>
      <w:r>
        <w:rPr>
          <w:spacing w:val="-7"/>
        </w:rPr>
        <w:t xml:space="preserve"> </w:t>
      </w:r>
      <w:r>
        <w:rPr>
          <w:spacing w:val="-1"/>
        </w:rPr>
        <w:t>limited to 2 minutes</w:t>
      </w:r>
      <w:r w:rsidR="001E7D77">
        <w:rPr>
          <w:spacing w:val="-1"/>
        </w:rPr>
        <w:t xml:space="preserve"> and</w:t>
      </w:r>
      <w:r w:rsidR="00AB53CB">
        <w:rPr>
          <w:spacing w:val="-1"/>
        </w:rPr>
        <w:t xml:space="preserve"> it</w:t>
      </w:r>
      <w:r w:rsidR="001E7D77">
        <w:rPr>
          <w:spacing w:val="-1"/>
        </w:rPr>
        <w:t xml:space="preserve"> must pertain to an agenda item.</w:t>
      </w:r>
      <w:r>
        <w:rPr>
          <w:spacing w:val="47"/>
        </w:rPr>
        <w:t xml:space="preserve"> </w:t>
      </w:r>
      <w:r w:rsidR="001E7D77">
        <w:rPr>
          <w:spacing w:val="47"/>
        </w:rPr>
        <w:t>Comments</w:t>
      </w:r>
      <w:r>
        <w:rPr>
          <w:spacing w:val="-1"/>
        </w:rPr>
        <w:t xml:space="preserve"> will be heard at the beginning of </w:t>
      </w:r>
      <w:r w:rsidR="001E7D77">
        <w:rPr>
          <w:spacing w:val="-1"/>
        </w:rPr>
        <w:t>each agenda item</w:t>
      </w:r>
      <w:r>
        <w:rPr>
          <w:spacing w:val="-1"/>
        </w:rPr>
        <w:t xml:space="preserve">.  </w:t>
      </w:r>
      <w:r>
        <w:rPr>
          <w:spacing w:val="-2"/>
        </w:rPr>
        <w:t xml:space="preserve"> </w:t>
      </w:r>
      <w:r>
        <w:rPr>
          <w:spacing w:val="1"/>
        </w:rPr>
        <w:t>Any</w:t>
      </w:r>
      <w:r>
        <w:rPr>
          <w:spacing w:val="-8"/>
        </w:rPr>
        <w:t xml:space="preserve"> </w:t>
      </w:r>
      <w:r>
        <w:rPr>
          <w:spacing w:val="-1"/>
        </w:rPr>
        <w:t>other</w:t>
      </w:r>
      <w:r>
        <w:rPr>
          <w:spacing w:val="48"/>
        </w:rPr>
        <w:t xml:space="preserve"> </w:t>
      </w:r>
      <w:r>
        <w:rPr>
          <w:spacing w:val="-1"/>
        </w:rPr>
        <w:t>questions or concerns can be left with the Town</w:t>
      </w:r>
      <w:r>
        <w:rPr>
          <w:spacing w:val="1"/>
        </w:rPr>
        <w:t xml:space="preserve"> </w:t>
      </w:r>
      <w:r>
        <w:rPr>
          <w:spacing w:val="-1"/>
        </w:rPr>
        <w:t>Clerk.</w:t>
      </w:r>
    </w:p>
    <w:p w:rsidR="003336FC" w:rsidRDefault="003336FC">
      <w:pPr>
        <w:pStyle w:val="Standard"/>
        <w:jc w:val="both"/>
        <w:rPr>
          <w:rFonts w:eastAsia="Times New Roman" w:cs="Times New Roman"/>
        </w:rPr>
      </w:pPr>
    </w:p>
    <w:p w:rsidR="003336FC" w:rsidRDefault="00644E33">
      <w:pPr>
        <w:pStyle w:val="Textbody"/>
        <w:ind w:left="140"/>
        <w:jc w:val="both"/>
      </w:pPr>
      <w:r>
        <w:rPr>
          <w:spacing w:val="-1"/>
        </w:rPr>
        <w:t>Items</w:t>
      </w:r>
      <w:r>
        <w:t xml:space="preserve"> before</w:t>
      </w:r>
      <w:r>
        <w:rPr>
          <w:spacing w:val="-1"/>
        </w:rPr>
        <w:t xml:space="preserve"> </w:t>
      </w:r>
      <w:r>
        <w:t xml:space="preserve">the </w:t>
      </w:r>
      <w:r>
        <w:rPr>
          <w:spacing w:val="-1"/>
        </w:rPr>
        <w:t>Board:</w:t>
      </w:r>
    </w:p>
    <w:p w:rsidR="003336FC" w:rsidRDefault="003336FC">
      <w:pPr>
        <w:pStyle w:val="Standard"/>
        <w:spacing w:before="7"/>
        <w:jc w:val="both"/>
        <w:rPr>
          <w:rFonts w:eastAsia="Times New Roman" w:cs="Times New Roman"/>
          <w:b/>
          <w:bCs/>
          <w:sz w:val="23"/>
          <w:szCs w:val="23"/>
        </w:rPr>
      </w:pPr>
    </w:p>
    <w:p w:rsidR="003336FC" w:rsidRDefault="00644E33" w:rsidP="006F6F7C">
      <w:pPr>
        <w:pStyle w:val="Standard"/>
        <w:spacing w:line="237" w:lineRule="exact"/>
        <w:jc w:val="both"/>
      </w:pPr>
      <w:r>
        <w:rPr>
          <w:rFonts w:cs="Times New Roman"/>
          <w:b/>
          <w:bCs/>
        </w:rPr>
        <w:t>Item</w:t>
      </w:r>
      <w:r>
        <w:rPr>
          <w:rFonts w:cs="Times New Roman"/>
          <w:b/>
          <w:bCs/>
          <w:spacing w:val="-4"/>
        </w:rPr>
        <w:t xml:space="preserve"> </w:t>
      </w:r>
      <w:r>
        <w:rPr>
          <w:rFonts w:cs="Times New Roman"/>
          <w:b/>
          <w:bCs/>
        </w:rPr>
        <w:t>1:</w:t>
      </w:r>
      <w:r>
        <w:rPr>
          <w:rFonts w:cs="Times New Roman"/>
          <w:b/>
          <w:bCs/>
          <w:spacing w:val="-1"/>
        </w:rPr>
        <w:t xml:space="preserve"> </w:t>
      </w:r>
      <w:r>
        <w:rPr>
          <w:rFonts w:cs="Times New Roman"/>
          <w:spacing w:val="-1"/>
        </w:rPr>
        <w:t>Consent</w:t>
      </w:r>
      <w:r>
        <w:rPr>
          <w:rFonts w:cs="Times New Roman"/>
        </w:rPr>
        <w:t xml:space="preserve"> Agenda</w:t>
      </w:r>
    </w:p>
    <w:p w:rsidR="003336FC" w:rsidRDefault="00644E33">
      <w:pPr>
        <w:pStyle w:val="Standard"/>
        <w:numPr>
          <w:ilvl w:val="0"/>
          <w:numId w:val="4"/>
        </w:numPr>
        <w:tabs>
          <w:tab w:val="left" w:pos="1181"/>
        </w:tabs>
        <w:spacing w:line="276" w:lineRule="exact"/>
        <w:jc w:val="both"/>
      </w:pPr>
      <w:r>
        <w:rPr>
          <w:rFonts w:cs="Times New Roman"/>
          <w:spacing w:val="-1"/>
        </w:rPr>
        <w:t>Approval</w:t>
      </w:r>
      <w:r>
        <w:rPr>
          <w:rFonts w:cs="Times New Roman"/>
        </w:rPr>
        <w:t xml:space="preserve"> of </w:t>
      </w:r>
      <w:r>
        <w:rPr>
          <w:rFonts w:cs="Times New Roman"/>
          <w:spacing w:val="-1"/>
        </w:rPr>
        <w:t>Minutes</w:t>
      </w:r>
      <w:r>
        <w:rPr>
          <w:rFonts w:cs="Times New Roman"/>
        </w:rPr>
        <w:t xml:space="preserve"> from –      </w:t>
      </w:r>
      <w:r w:rsidR="001E7D77">
        <w:rPr>
          <w:rFonts w:cs="Times New Roman"/>
        </w:rPr>
        <w:t>April 11 &amp; 27</w:t>
      </w:r>
      <w:r w:rsidR="006D6843">
        <w:rPr>
          <w:rFonts w:cs="Times New Roman"/>
        </w:rPr>
        <w:t>,</w:t>
      </w:r>
      <w:r w:rsidR="001E7D77">
        <w:rPr>
          <w:rFonts w:cs="Times New Roman"/>
        </w:rPr>
        <w:t xml:space="preserve"> May 2,</w:t>
      </w:r>
      <w:r w:rsidR="006D6843">
        <w:rPr>
          <w:rFonts w:cs="Times New Roman"/>
        </w:rPr>
        <w:t xml:space="preserve"> 2017</w:t>
      </w:r>
    </w:p>
    <w:p w:rsidR="003336FC" w:rsidRDefault="00644E33">
      <w:pPr>
        <w:pStyle w:val="Standard"/>
        <w:numPr>
          <w:ilvl w:val="0"/>
          <w:numId w:val="2"/>
        </w:numPr>
        <w:tabs>
          <w:tab w:val="left" w:pos="1181"/>
        </w:tabs>
        <w:spacing w:line="284" w:lineRule="exact"/>
        <w:jc w:val="both"/>
      </w:pPr>
      <w:r>
        <w:rPr>
          <w:rFonts w:cs="Times New Roman"/>
          <w:spacing w:val="-1"/>
        </w:rPr>
        <w:t>Payroll</w:t>
      </w:r>
    </w:p>
    <w:p w:rsidR="003336FC" w:rsidRDefault="00644E33">
      <w:pPr>
        <w:pStyle w:val="Standard"/>
        <w:numPr>
          <w:ilvl w:val="0"/>
          <w:numId w:val="2"/>
        </w:numPr>
        <w:tabs>
          <w:tab w:val="left" w:pos="1181"/>
        </w:tabs>
        <w:jc w:val="both"/>
        <w:rPr>
          <w:rFonts w:cs="Times New Roman"/>
        </w:rPr>
      </w:pPr>
      <w:r>
        <w:rPr>
          <w:rFonts w:cs="Times New Roman"/>
        </w:rPr>
        <w:t>Claims</w:t>
      </w:r>
    </w:p>
    <w:p w:rsidR="003336FC" w:rsidRDefault="00644E33">
      <w:pPr>
        <w:pStyle w:val="Standard"/>
        <w:numPr>
          <w:ilvl w:val="0"/>
          <w:numId w:val="2"/>
        </w:numPr>
        <w:tabs>
          <w:tab w:val="left" w:pos="1181"/>
        </w:tabs>
        <w:jc w:val="both"/>
        <w:rPr>
          <w:rFonts w:cs="Times New Roman"/>
        </w:rPr>
      </w:pPr>
      <w:r>
        <w:rPr>
          <w:rFonts w:cs="Times New Roman"/>
        </w:rPr>
        <w:t>Treasurer’s Report</w:t>
      </w:r>
    </w:p>
    <w:p w:rsidR="003336FC" w:rsidRDefault="00644E33">
      <w:pPr>
        <w:pStyle w:val="Standard"/>
        <w:numPr>
          <w:ilvl w:val="0"/>
          <w:numId w:val="2"/>
        </w:numPr>
        <w:tabs>
          <w:tab w:val="left" w:pos="1181"/>
        </w:tabs>
        <w:jc w:val="both"/>
        <w:rPr>
          <w:rFonts w:cs="Times New Roman"/>
        </w:rPr>
      </w:pPr>
      <w:r>
        <w:rPr>
          <w:rFonts w:cs="Times New Roman"/>
        </w:rPr>
        <w:t>Fire Chief’s Report</w:t>
      </w:r>
    </w:p>
    <w:p w:rsidR="003336FC" w:rsidRDefault="00644E33">
      <w:pPr>
        <w:pStyle w:val="Standard"/>
        <w:numPr>
          <w:ilvl w:val="0"/>
          <w:numId w:val="2"/>
        </w:numPr>
        <w:tabs>
          <w:tab w:val="left" w:pos="1181"/>
        </w:tabs>
        <w:jc w:val="both"/>
        <w:rPr>
          <w:rFonts w:cs="Times New Roman"/>
        </w:rPr>
      </w:pPr>
      <w:r>
        <w:rPr>
          <w:rFonts w:cs="Times New Roman"/>
        </w:rPr>
        <w:t>Police Chief’s Report</w:t>
      </w:r>
    </w:p>
    <w:p w:rsidR="003336FC" w:rsidRDefault="00644E33">
      <w:pPr>
        <w:pStyle w:val="Standard"/>
        <w:spacing w:line="258" w:lineRule="exact"/>
        <w:jc w:val="both"/>
        <w:rPr>
          <w:rFonts w:cs="Times New Roman"/>
          <w:b/>
        </w:rPr>
      </w:pPr>
      <w:r>
        <w:rPr>
          <w:rFonts w:cs="Times New Roman"/>
          <w:b/>
        </w:rPr>
        <w:t xml:space="preserve"> </w:t>
      </w:r>
    </w:p>
    <w:p w:rsidR="006F6F7C" w:rsidRDefault="006F6F7C" w:rsidP="002C2E18">
      <w:pPr>
        <w:pStyle w:val="Standard"/>
        <w:jc w:val="both"/>
        <w:rPr>
          <w:rFonts w:eastAsia="Times New Roman" w:cs="Times New Roman"/>
          <w:b/>
        </w:rPr>
      </w:pPr>
      <w:proofErr w:type="gramStart"/>
      <w:r>
        <w:rPr>
          <w:rFonts w:cs="Times New Roman"/>
          <w:b/>
        </w:rPr>
        <w:t xml:space="preserve">Item </w:t>
      </w:r>
      <w:r w:rsidR="008041BD">
        <w:rPr>
          <w:rFonts w:cs="Times New Roman"/>
          <w:b/>
        </w:rPr>
        <w:t>2</w:t>
      </w:r>
      <w:r>
        <w:rPr>
          <w:rFonts w:cs="Times New Roman"/>
          <w:b/>
        </w:rPr>
        <w:t>:</w:t>
      </w:r>
      <w:r w:rsidRPr="006F6F7C">
        <w:rPr>
          <w:rFonts w:eastAsia="Times New Roman" w:cs="Times New Roman"/>
          <w:b/>
        </w:rPr>
        <w:t xml:space="preserve"> </w:t>
      </w:r>
      <w:r w:rsidRPr="006F6F7C">
        <w:rPr>
          <w:rFonts w:eastAsia="Times New Roman" w:cs="Times New Roman"/>
        </w:rPr>
        <w:t>Consideration, discussion and possible action regarding</w:t>
      </w:r>
      <w:r w:rsidR="000A2992">
        <w:rPr>
          <w:rFonts w:eastAsia="Times New Roman" w:cs="Times New Roman"/>
        </w:rPr>
        <w:t xml:space="preserve"> </w:t>
      </w:r>
      <w:r w:rsidR="000A2992" w:rsidRPr="000A2992">
        <w:t>election of Mayor (Section 2-201, A. of Luther Town code) from among elected Luther Trustees, by nomination.</w:t>
      </w:r>
      <w:proofErr w:type="gramEnd"/>
      <w:r w:rsidR="000A2992">
        <w:rPr>
          <w:sz w:val="28"/>
          <w:szCs w:val="28"/>
        </w:rPr>
        <w:t xml:space="preserve"> </w:t>
      </w:r>
      <w:r w:rsidRPr="006F6F7C">
        <w:rPr>
          <w:rFonts w:eastAsia="Times New Roman" w:cs="Times New Roman"/>
        </w:rPr>
        <w:t xml:space="preserve"> </w:t>
      </w:r>
      <w:r w:rsidR="001E7D77">
        <w:rPr>
          <w:rFonts w:eastAsia="Times New Roman" w:cs="Times New Roman"/>
        </w:rPr>
        <w:t>–</w:t>
      </w:r>
      <w:r w:rsidR="001E7D77">
        <w:rPr>
          <w:rFonts w:eastAsia="Times New Roman" w:cs="Times New Roman"/>
          <w:b/>
        </w:rPr>
        <w:t xml:space="preserve"> J. White</w:t>
      </w:r>
    </w:p>
    <w:p w:rsidR="000A2992" w:rsidRDefault="000A2992" w:rsidP="002C2E18">
      <w:pPr>
        <w:pStyle w:val="Standard"/>
        <w:jc w:val="both"/>
        <w:rPr>
          <w:rFonts w:eastAsia="Times New Roman" w:cs="Times New Roman"/>
          <w:b/>
        </w:rPr>
      </w:pPr>
    </w:p>
    <w:p w:rsidR="000A2992" w:rsidRDefault="000A2992" w:rsidP="000A2992">
      <w:pPr>
        <w:pStyle w:val="Standard"/>
        <w:jc w:val="both"/>
        <w:rPr>
          <w:rFonts w:eastAsia="Times New Roman" w:cs="Times New Roman"/>
          <w:b/>
        </w:rPr>
      </w:pPr>
      <w:r>
        <w:rPr>
          <w:rFonts w:cs="Times New Roman"/>
          <w:b/>
        </w:rPr>
        <w:t>Item 3:</w:t>
      </w:r>
      <w:r w:rsidRPr="006F6F7C">
        <w:rPr>
          <w:rFonts w:eastAsia="Times New Roman" w:cs="Times New Roman"/>
          <w:b/>
        </w:rPr>
        <w:t xml:space="preserve"> </w:t>
      </w:r>
      <w:r w:rsidRPr="006F6F7C">
        <w:rPr>
          <w:rFonts w:eastAsia="Times New Roman" w:cs="Times New Roman"/>
        </w:rPr>
        <w:t>Consideration, discussion and possible action regarding</w:t>
      </w:r>
      <w:r w:rsidRPr="000A2992">
        <w:rPr>
          <w:sz w:val="28"/>
          <w:szCs w:val="28"/>
        </w:rPr>
        <w:t xml:space="preserve"> </w:t>
      </w:r>
      <w:r w:rsidRPr="000A2992">
        <w:t>adoption of a new policy wherein a vice-Mayor is elected among Town Trustees at the time of Mayoral election rather than waiting until the “absence, disability or suspension of the mayor” (Section 2-201, C.) to do so.</w:t>
      </w:r>
      <w:r w:rsidRPr="006F6F7C">
        <w:rPr>
          <w:rFonts w:eastAsia="Times New Roman" w:cs="Times New Roman"/>
        </w:rPr>
        <w:t xml:space="preserve"> </w:t>
      </w:r>
      <w:r>
        <w:rPr>
          <w:rFonts w:eastAsia="Times New Roman" w:cs="Times New Roman"/>
        </w:rPr>
        <w:t>–</w:t>
      </w:r>
      <w:r>
        <w:rPr>
          <w:rFonts w:eastAsia="Times New Roman" w:cs="Times New Roman"/>
          <w:b/>
        </w:rPr>
        <w:t xml:space="preserve"> J. White</w:t>
      </w:r>
    </w:p>
    <w:p w:rsidR="00BF1D0A" w:rsidRPr="002C2E18" w:rsidRDefault="00BF1D0A" w:rsidP="000A2992">
      <w:pPr>
        <w:pStyle w:val="Standard"/>
        <w:jc w:val="both"/>
        <w:rPr>
          <w:rFonts w:eastAsia="Times New Roman" w:cs="Times New Roman"/>
        </w:rPr>
      </w:pPr>
    </w:p>
    <w:p w:rsidR="000A2992" w:rsidRDefault="000A2992" w:rsidP="00BF1D0A">
      <w:pPr>
        <w:widowControl/>
        <w:jc w:val="both"/>
        <w:rPr>
          <w:rFonts w:eastAsia="Times New Roman" w:cs="Times New Roman"/>
          <w:b/>
        </w:rPr>
      </w:pPr>
      <w:r w:rsidRPr="00BF1D0A">
        <w:rPr>
          <w:rFonts w:cs="Times New Roman"/>
          <w:b/>
        </w:rPr>
        <w:t xml:space="preserve">Item </w:t>
      </w:r>
      <w:r w:rsidR="00BF1D0A">
        <w:rPr>
          <w:rFonts w:cs="Times New Roman"/>
          <w:b/>
        </w:rPr>
        <w:t>4</w:t>
      </w:r>
      <w:r w:rsidRPr="00BF1D0A">
        <w:rPr>
          <w:rFonts w:cs="Times New Roman"/>
          <w:b/>
        </w:rPr>
        <w:t>:</w:t>
      </w:r>
      <w:r w:rsidRPr="00BF1D0A">
        <w:rPr>
          <w:rFonts w:eastAsia="Times New Roman" w:cs="Times New Roman"/>
          <w:b/>
        </w:rPr>
        <w:t xml:space="preserve"> </w:t>
      </w:r>
      <w:r w:rsidRPr="00BF1D0A">
        <w:rPr>
          <w:rFonts w:eastAsia="Times New Roman" w:cs="Times New Roman"/>
        </w:rPr>
        <w:t>Consideration, discussion and possible action regarding</w:t>
      </w:r>
      <w:r w:rsidR="00BF1D0A" w:rsidRPr="00BF1D0A">
        <w:rPr>
          <w:rFonts w:eastAsia="Times New Roman" w:cs="Times New Roman"/>
        </w:rPr>
        <w:t xml:space="preserve"> </w:t>
      </w:r>
      <w:r w:rsidR="00BF1D0A" w:rsidRPr="00BF1D0A">
        <w:rPr>
          <w:rFonts w:cs="Times New Roman"/>
          <w:szCs w:val="28"/>
        </w:rPr>
        <w:t xml:space="preserve">election of Vice-Mayor from </w:t>
      </w:r>
      <w:r w:rsidR="00BF1D0A">
        <w:rPr>
          <w:rFonts w:cs="Times New Roman"/>
          <w:szCs w:val="28"/>
        </w:rPr>
        <w:t xml:space="preserve">      </w:t>
      </w:r>
      <w:r w:rsidR="00BF1D0A" w:rsidRPr="00BF1D0A">
        <w:rPr>
          <w:rFonts w:cs="Times New Roman"/>
          <w:szCs w:val="28"/>
        </w:rPr>
        <w:t>among elected Luther Trustees, by nomination</w:t>
      </w:r>
      <w:proofErr w:type="gramStart"/>
      <w:r w:rsidR="00BF1D0A" w:rsidRPr="00BF1D0A">
        <w:rPr>
          <w:rFonts w:cs="Times New Roman"/>
          <w:szCs w:val="28"/>
        </w:rPr>
        <w:t>.</w:t>
      </w:r>
      <w:r>
        <w:rPr>
          <w:rFonts w:eastAsia="Times New Roman" w:cs="Times New Roman"/>
        </w:rPr>
        <w:t>–</w:t>
      </w:r>
      <w:proofErr w:type="gramEnd"/>
      <w:r>
        <w:rPr>
          <w:rFonts w:eastAsia="Times New Roman" w:cs="Times New Roman"/>
          <w:b/>
        </w:rPr>
        <w:t xml:space="preserve"> J. White</w:t>
      </w:r>
    </w:p>
    <w:p w:rsidR="00733BBD" w:rsidRDefault="00733BBD" w:rsidP="00BF1D0A">
      <w:pPr>
        <w:widowControl/>
        <w:jc w:val="both"/>
        <w:rPr>
          <w:rFonts w:eastAsia="Times New Roman" w:cs="Times New Roman"/>
          <w:b/>
        </w:rPr>
      </w:pPr>
    </w:p>
    <w:p w:rsidR="00733BBD" w:rsidRPr="00733BBD" w:rsidRDefault="00733BBD" w:rsidP="00733BBD">
      <w:pPr>
        <w:suppressAutoHyphens w:val="0"/>
        <w:autoSpaceDN/>
        <w:spacing w:before="240" w:after="100" w:afterAutospacing="1"/>
        <w:textAlignment w:val="auto"/>
        <w:rPr>
          <w:rFonts w:cs="Times New Roman"/>
        </w:rPr>
      </w:pPr>
      <w:r w:rsidRPr="00BF1D0A">
        <w:rPr>
          <w:rFonts w:cs="Times New Roman"/>
          <w:b/>
        </w:rPr>
        <w:t xml:space="preserve">Item </w:t>
      </w:r>
      <w:r>
        <w:rPr>
          <w:rFonts w:cs="Times New Roman"/>
          <w:b/>
        </w:rPr>
        <w:t>5</w:t>
      </w:r>
      <w:r w:rsidRPr="00BF1D0A">
        <w:rPr>
          <w:rFonts w:cs="Times New Roman"/>
          <w:b/>
        </w:rPr>
        <w:t>:</w:t>
      </w:r>
      <w:r>
        <w:rPr>
          <w:rFonts w:cs="Times New Roman"/>
          <w:b/>
        </w:rPr>
        <w:t xml:space="preserve"> </w:t>
      </w:r>
      <w:r w:rsidRPr="00733BBD">
        <w:rPr>
          <w:rFonts w:cs="Times New Roman"/>
        </w:rPr>
        <w:t>Consideration, discussion and possible action regarding the allowance of Town Funds to be paid to Oklahoma Municipal League to Training for Newly Elected Officials – pursuant to State Law (Title 11 O.S., Section 8-114) – to be paid at a rate of $85/new official (4 X $85 = $340).</w:t>
      </w:r>
      <w:r>
        <w:rPr>
          <w:rFonts w:cs="Times New Roman"/>
        </w:rPr>
        <w:t xml:space="preserve"> – </w:t>
      </w:r>
      <w:r w:rsidRPr="00733BBD">
        <w:rPr>
          <w:rFonts w:cs="Times New Roman"/>
          <w:b/>
        </w:rPr>
        <w:t>J. White</w:t>
      </w:r>
    </w:p>
    <w:p w:rsidR="00BF1D0A" w:rsidRDefault="00BF1D0A" w:rsidP="00733BBD">
      <w:pPr>
        <w:suppressAutoHyphens w:val="0"/>
        <w:autoSpaceDN/>
        <w:spacing w:before="240" w:after="100" w:afterAutospacing="1"/>
        <w:textAlignment w:val="auto"/>
        <w:rPr>
          <w:rFonts w:eastAsia="Times New Roman" w:cs="Times New Roman"/>
          <w:b/>
        </w:rPr>
      </w:pPr>
      <w:r w:rsidRPr="00733BBD">
        <w:rPr>
          <w:rFonts w:cs="Times New Roman"/>
          <w:b/>
        </w:rPr>
        <w:t xml:space="preserve">Item </w:t>
      </w:r>
      <w:r w:rsidR="00733BBD">
        <w:rPr>
          <w:rFonts w:cs="Times New Roman"/>
          <w:b/>
        </w:rPr>
        <w:t>6</w:t>
      </w:r>
      <w:r w:rsidRPr="00733BBD">
        <w:rPr>
          <w:rFonts w:cs="Times New Roman"/>
          <w:b/>
        </w:rPr>
        <w:t>:</w:t>
      </w:r>
      <w:r w:rsidRPr="00733BBD">
        <w:rPr>
          <w:rFonts w:eastAsia="Times New Roman" w:cs="Times New Roman"/>
          <w:b/>
        </w:rPr>
        <w:t xml:space="preserve"> </w:t>
      </w:r>
      <w:r w:rsidR="00733BBD" w:rsidRPr="00733BBD">
        <w:rPr>
          <w:rFonts w:cs="Times New Roman"/>
        </w:rPr>
        <w:t>Consideration, discussion and possible action regarding adoption of a new ordinance pertaining to Order of Business, modifying Section 2-105, B., 8 (Rules of Order and Procedure) in current Town code to include a change to public comment wherein they would be allowed prior to each agenda item instead of following the completion of the agenda as prescribed by code.</w:t>
      </w:r>
      <w:r>
        <w:rPr>
          <w:rFonts w:eastAsia="Times New Roman" w:cs="Times New Roman"/>
        </w:rPr>
        <w:t xml:space="preserve"> –</w:t>
      </w:r>
      <w:r>
        <w:rPr>
          <w:rFonts w:eastAsia="Times New Roman" w:cs="Times New Roman"/>
          <w:b/>
        </w:rPr>
        <w:t xml:space="preserve"> J. White</w:t>
      </w:r>
    </w:p>
    <w:p w:rsidR="00733BBD" w:rsidRDefault="00733BBD" w:rsidP="00733BBD">
      <w:pPr>
        <w:suppressAutoHyphens w:val="0"/>
        <w:autoSpaceDN/>
        <w:spacing w:before="240" w:after="100" w:afterAutospacing="1"/>
        <w:textAlignment w:val="auto"/>
        <w:rPr>
          <w:rFonts w:eastAsia="Times New Roman" w:cs="Times New Roman"/>
          <w:b/>
        </w:rPr>
      </w:pPr>
    </w:p>
    <w:p w:rsidR="00733BBD" w:rsidRPr="00733BBD" w:rsidRDefault="00733BBD" w:rsidP="00733BBD">
      <w:pPr>
        <w:suppressAutoHyphens w:val="0"/>
        <w:autoSpaceDN/>
        <w:spacing w:before="240" w:after="100" w:afterAutospacing="1"/>
        <w:textAlignment w:val="auto"/>
        <w:rPr>
          <w:rFonts w:cs="Times New Roman"/>
        </w:rPr>
      </w:pPr>
      <w:proofErr w:type="gramStart"/>
      <w:r w:rsidRPr="00733BBD">
        <w:rPr>
          <w:rFonts w:cs="Times New Roman"/>
          <w:b/>
        </w:rPr>
        <w:lastRenderedPageBreak/>
        <w:t>Item</w:t>
      </w:r>
      <w:r>
        <w:rPr>
          <w:rFonts w:cs="Times New Roman"/>
          <w:b/>
        </w:rPr>
        <w:t xml:space="preserve"> 7</w:t>
      </w:r>
      <w:r w:rsidRPr="00733BBD">
        <w:rPr>
          <w:rFonts w:cs="Times New Roman"/>
          <w:b/>
        </w:rPr>
        <w:t>:</w:t>
      </w:r>
      <w:r w:rsidRPr="00733BBD">
        <w:rPr>
          <w:rFonts w:eastAsia="Times New Roman" w:cs="Times New Roman"/>
          <w:b/>
        </w:rPr>
        <w:t xml:space="preserve"> </w:t>
      </w:r>
      <w:r w:rsidRPr="00733BBD">
        <w:rPr>
          <w:rFonts w:cs="Times New Roman"/>
        </w:rPr>
        <w:t>Consideration, discussion and possible action regarding adoption of a new ordinance pursuant to Section 14-110 of Title 11 of the Oklahoma Statutes allowing that all Town mee</w:t>
      </w:r>
      <w:r w:rsidRPr="00733BBD">
        <w:rPr>
          <w:rFonts w:cs="Times New Roman"/>
        </w:rPr>
        <w:t>t</w:t>
      </w:r>
      <w:r w:rsidRPr="00733BBD">
        <w:rPr>
          <w:rFonts w:cs="Times New Roman"/>
        </w:rPr>
        <w:t>ings be conducted in ADA-compliant structures.</w:t>
      </w:r>
      <w:proofErr w:type="gramEnd"/>
      <w:r>
        <w:rPr>
          <w:rFonts w:eastAsia="Times New Roman" w:cs="Times New Roman"/>
        </w:rPr>
        <w:t xml:space="preserve"> –</w:t>
      </w:r>
      <w:r>
        <w:rPr>
          <w:rFonts w:eastAsia="Times New Roman" w:cs="Times New Roman"/>
          <w:b/>
        </w:rPr>
        <w:t xml:space="preserve"> J. White</w:t>
      </w:r>
    </w:p>
    <w:p w:rsidR="00733BBD" w:rsidRDefault="00733BBD" w:rsidP="00733BBD">
      <w:pPr>
        <w:suppressAutoHyphens w:val="0"/>
        <w:autoSpaceDN/>
        <w:spacing w:before="240" w:after="100" w:afterAutospacing="1"/>
        <w:textAlignment w:val="auto"/>
        <w:rPr>
          <w:rFonts w:eastAsia="Times New Roman" w:cs="Times New Roman"/>
          <w:b/>
        </w:rPr>
      </w:pPr>
      <w:r w:rsidRPr="00733BBD">
        <w:rPr>
          <w:rFonts w:cs="Times New Roman"/>
          <w:b/>
        </w:rPr>
        <w:t>Item</w:t>
      </w:r>
      <w:r>
        <w:rPr>
          <w:rFonts w:cs="Times New Roman"/>
          <w:b/>
        </w:rPr>
        <w:t xml:space="preserve"> 8</w:t>
      </w:r>
      <w:r w:rsidRPr="00733BBD">
        <w:rPr>
          <w:rFonts w:cs="Times New Roman"/>
          <w:b/>
        </w:rPr>
        <w:t>:</w:t>
      </w:r>
      <w:r w:rsidRPr="00733BBD">
        <w:rPr>
          <w:rFonts w:eastAsia="Times New Roman" w:cs="Times New Roman"/>
          <w:b/>
        </w:rPr>
        <w:t xml:space="preserve"> </w:t>
      </w:r>
      <w:r w:rsidRPr="00733BBD">
        <w:rPr>
          <w:rFonts w:cs="Times New Roman"/>
        </w:rPr>
        <w:t>Consideration, discussion and possible action regarding</w:t>
      </w:r>
      <w:r w:rsidRPr="00733BBD">
        <w:rPr>
          <w:rFonts w:eastAsia="Times New Roman" w:cs="Times New Roman"/>
          <w:kern w:val="0"/>
          <w:lang w:eastAsia="en-US" w:bidi="ar-SA"/>
        </w:rPr>
        <w:t xml:space="preserve"> adoption of a resolution to si</w:t>
      </w:r>
      <w:r w:rsidRPr="00733BBD">
        <w:rPr>
          <w:rFonts w:eastAsia="Times New Roman" w:cs="Times New Roman"/>
          <w:kern w:val="0"/>
          <w:lang w:eastAsia="en-US" w:bidi="ar-SA"/>
        </w:rPr>
        <w:t>g</w:t>
      </w:r>
      <w:r w:rsidRPr="00733BBD">
        <w:rPr>
          <w:rFonts w:eastAsia="Times New Roman" w:cs="Times New Roman"/>
          <w:kern w:val="0"/>
          <w:lang w:eastAsia="en-US" w:bidi="ar-SA"/>
        </w:rPr>
        <w:t>nify the last codification of Town Ordinances (2012) as complete adoption of new meeting po</w:t>
      </w:r>
      <w:r w:rsidRPr="00733BBD">
        <w:rPr>
          <w:rFonts w:eastAsia="Times New Roman" w:cs="Times New Roman"/>
          <w:kern w:val="0"/>
          <w:lang w:eastAsia="en-US" w:bidi="ar-SA"/>
        </w:rPr>
        <w:t>l</w:t>
      </w:r>
      <w:r w:rsidRPr="00733BBD">
        <w:rPr>
          <w:rFonts w:eastAsia="Times New Roman" w:cs="Times New Roman"/>
          <w:kern w:val="0"/>
          <w:lang w:eastAsia="en-US" w:bidi="ar-SA"/>
        </w:rPr>
        <w:t>icies for the Board of Trustees for the Town of Luther</w:t>
      </w:r>
      <w:proofErr w:type="gramStart"/>
      <w:r w:rsidRPr="00733BBD">
        <w:rPr>
          <w:rFonts w:eastAsia="Times New Roman" w:cs="Times New Roman"/>
          <w:kern w:val="0"/>
          <w:lang w:eastAsia="en-US" w:bidi="ar-SA"/>
        </w:rPr>
        <w:t>.</w:t>
      </w:r>
      <w:r>
        <w:rPr>
          <w:rFonts w:eastAsia="Times New Roman" w:cs="Times New Roman"/>
        </w:rPr>
        <w:t>–</w:t>
      </w:r>
      <w:proofErr w:type="gramEnd"/>
      <w:r>
        <w:rPr>
          <w:rFonts w:eastAsia="Times New Roman" w:cs="Times New Roman"/>
          <w:b/>
        </w:rPr>
        <w:t xml:space="preserve"> J. White</w:t>
      </w:r>
    </w:p>
    <w:p w:rsidR="006770AC" w:rsidRPr="006770AC" w:rsidRDefault="006770AC" w:rsidP="006770AC">
      <w:pPr>
        <w:suppressAutoHyphens w:val="0"/>
        <w:autoSpaceDN/>
        <w:spacing w:before="240" w:after="100" w:afterAutospacing="1"/>
        <w:textAlignment w:val="auto"/>
        <w:rPr>
          <w:rFonts w:cs="Times New Roman"/>
        </w:rPr>
      </w:pPr>
      <w:proofErr w:type="gramStart"/>
      <w:r w:rsidRPr="006770AC">
        <w:rPr>
          <w:rFonts w:cs="Times New Roman"/>
          <w:b/>
        </w:rPr>
        <w:t xml:space="preserve">Item </w:t>
      </w:r>
      <w:r>
        <w:rPr>
          <w:rFonts w:cs="Times New Roman"/>
          <w:b/>
        </w:rPr>
        <w:t>9</w:t>
      </w:r>
      <w:r w:rsidRPr="006770AC">
        <w:rPr>
          <w:rFonts w:cs="Times New Roman"/>
          <w:b/>
        </w:rPr>
        <w:t>:</w:t>
      </w:r>
      <w:r w:rsidRPr="006770AC">
        <w:rPr>
          <w:rFonts w:eastAsia="Times New Roman" w:cs="Times New Roman"/>
          <w:b/>
        </w:rPr>
        <w:t xml:space="preserve"> </w:t>
      </w:r>
      <w:r w:rsidRPr="006770AC">
        <w:rPr>
          <w:rFonts w:cs="Times New Roman"/>
        </w:rPr>
        <w:t>Consideration, discussion and possible action regarding</w:t>
      </w:r>
      <w:r w:rsidRPr="006770AC">
        <w:rPr>
          <w:rFonts w:eastAsia="Times New Roman" w:cs="Times New Roman"/>
          <w:kern w:val="0"/>
          <w:lang w:eastAsia="en-US" w:bidi="ar-SA"/>
        </w:rPr>
        <w:t xml:space="preserve"> </w:t>
      </w:r>
      <w:r w:rsidRPr="006770AC">
        <w:rPr>
          <w:rFonts w:cs="Times New Roman"/>
        </w:rPr>
        <w:t>adoption of new meeting pol</w:t>
      </w:r>
      <w:r w:rsidRPr="006770AC">
        <w:rPr>
          <w:rFonts w:cs="Times New Roman"/>
        </w:rPr>
        <w:t>i</w:t>
      </w:r>
      <w:r w:rsidRPr="006770AC">
        <w:rPr>
          <w:rFonts w:cs="Times New Roman"/>
        </w:rPr>
        <w:t xml:space="preserve">cies for the Board of </w:t>
      </w:r>
      <w:r>
        <w:rPr>
          <w:rFonts w:cs="Times New Roman"/>
        </w:rPr>
        <w:t>Trustees for the Town of Luther.</w:t>
      </w:r>
      <w:proofErr w:type="gramEnd"/>
      <w:r>
        <w:rPr>
          <w:rFonts w:cs="Times New Roman"/>
        </w:rPr>
        <w:t xml:space="preserve"> </w:t>
      </w:r>
      <w:r>
        <w:rPr>
          <w:rFonts w:eastAsia="Times New Roman" w:cs="Times New Roman"/>
        </w:rPr>
        <w:t>–</w:t>
      </w:r>
      <w:r>
        <w:rPr>
          <w:rFonts w:eastAsia="Times New Roman" w:cs="Times New Roman"/>
          <w:b/>
        </w:rPr>
        <w:t xml:space="preserve"> J. White</w:t>
      </w:r>
    </w:p>
    <w:p w:rsidR="00733BBD" w:rsidRPr="00733BBD" w:rsidRDefault="00733BBD" w:rsidP="00733BBD">
      <w:pPr>
        <w:suppressAutoHyphens w:val="0"/>
        <w:autoSpaceDN/>
        <w:spacing w:before="240" w:after="100" w:afterAutospacing="1"/>
        <w:textAlignment w:val="auto"/>
        <w:rPr>
          <w:rFonts w:cs="Times New Roman"/>
        </w:rPr>
      </w:pPr>
      <w:r w:rsidRPr="00733BBD">
        <w:rPr>
          <w:rFonts w:cs="Times New Roman"/>
          <w:b/>
        </w:rPr>
        <w:t>Item</w:t>
      </w:r>
      <w:r>
        <w:rPr>
          <w:rFonts w:cs="Times New Roman"/>
          <w:b/>
        </w:rPr>
        <w:t xml:space="preserve"> </w:t>
      </w:r>
      <w:r w:rsidR="006770AC">
        <w:rPr>
          <w:rFonts w:cs="Times New Roman"/>
          <w:b/>
        </w:rPr>
        <w:t>10</w:t>
      </w:r>
      <w:r w:rsidRPr="00733BBD">
        <w:rPr>
          <w:rFonts w:cs="Times New Roman"/>
          <w:b/>
        </w:rPr>
        <w:t>:</w:t>
      </w:r>
      <w:r w:rsidRPr="00733BBD">
        <w:rPr>
          <w:rFonts w:eastAsia="Times New Roman" w:cs="Times New Roman"/>
          <w:b/>
        </w:rPr>
        <w:t xml:space="preserve"> </w:t>
      </w:r>
      <w:r w:rsidRPr="00733BBD">
        <w:rPr>
          <w:rFonts w:cs="Times New Roman"/>
        </w:rPr>
        <w:t>Consideration, discussion and possible action regarding</w:t>
      </w:r>
      <w:r>
        <w:rPr>
          <w:rFonts w:cs="Times New Roman"/>
        </w:rPr>
        <w:t xml:space="preserve"> </w:t>
      </w:r>
      <w:r w:rsidRPr="00EF3BF0">
        <w:rPr>
          <w:rFonts w:cs="Times New Roman"/>
        </w:rPr>
        <w:t>adoption of a new Town pol</w:t>
      </w:r>
      <w:r w:rsidRPr="00EF3BF0">
        <w:rPr>
          <w:rFonts w:cs="Times New Roman"/>
        </w:rPr>
        <w:t>i</w:t>
      </w:r>
      <w:r w:rsidRPr="00EF3BF0">
        <w:rPr>
          <w:rFonts w:cs="Times New Roman"/>
        </w:rPr>
        <w:t>cy in which each Town Trustee will become a liaison to each of the five Town branches of Trustee oversight – Luther Public Works Authority (LPWA), Luther Fire Department, Luther Police Department, Planning and Zoning Commission and Luther Town Office. Liaisons will be determined by draw. Liaisons will be attached to their departments during one fiscal year. Follo</w:t>
      </w:r>
      <w:r w:rsidRPr="00EF3BF0">
        <w:rPr>
          <w:rFonts w:cs="Times New Roman"/>
        </w:rPr>
        <w:t>w</w:t>
      </w:r>
      <w:r w:rsidRPr="00EF3BF0">
        <w:rPr>
          <w:rFonts w:cs="Times New Roman"/>
        </w:rPr>
        <w:t>ing the close of the fiscal year of attachment, liaison positions will be drawn anew to provide rotation among Town Trustees and Town branches in order for Trustees to obtain a working knowledge of Town function</w:t>
      </w:r>
      <w:proofErr w:type="gramStart"/>
      <w:r w:rsidRPr="00EF3BF0">
        <w:rPr>
          <w:rFonts w:cs="Times New Roman"/>
        </w:rPr>
        <w:t>.</w:t>
      </w:r>
      <w:r w:rsidRPr="00733BBD">
        <w:rPr>
          <w:rFonts w:cs="Times New Roman"/>
        </w:rPr>
        <w:t>.</w:t>
      </w:r>
      <w:proofErr w:type="gramEnd"/>
      <w:r>
        <w:rPr>
          <w:rFonts w:eastAsia="Times New Roman" w:cs="Times New Roman"/>
        </w:rPr>
        <w:t xml:space="preserve"> –</w:t>
      </w:r>
      <w:r>
        <w:rPr>
          <w:rFonts w:eastAsia="Times New Roman" w:cs="Times New Roman"/>
          <w:b/>
        </w:rPr>
        <w:t xml:space="preserve"> J. White</w:t>
      </w:r>
    </w:p>
    <w:p w:rsidR="00733BBD" w:rsidRPr="00733BBD" w:rsidRDefault="00733BBD" w:rsidP="00733BBD">
      <w:pPr>
        <w:suppressAutoHyphens w:val="0"/>
        <w:autoSpaceDN/>
        <w:spacing w:before="240" w:after="100" w:afterAutospacing="1"/>
        <w:textAlignment w:val="auto"/>
        <w:rPr>
          <w:rFonts w:cs="Times New Roman"/>
        </w:rPr>
      </w:pPr>
      <w:r w:rsidRPr="00733BBD">
        <w:rPr>
          <w:rFonts w:cs="Times New Roman"/>
          <w:b/>
        </w:rPr>
        <w:t>Item</w:t>
      </w:r>
      <w:r>
        <w:rPr>
          <w:rFonts w:cs="Times New Roman"/>
          <w:b/>
        </w:rPr>
        <w:t xml:space="preserve"> 1</w:t>
      </w:r>
      <w:r w:rsidR="006770AC">
        <w:rPr>
          <w:rFonts w:cs="Times New Roman"/>
          <w:b/>
        </w:rPr>
        <w:t>1</w:t>
      </w:r>
      <w:r w:rsidRPr="00733BBD">
        <w:rPr>
          <w:rFonts w:cs="Times New Roman"/>
          <w:b/>
        </w:rPr>
        <w:t>:</w:t>
      </w:r>
      <w:r w:rsidRPr="00733BBD">
        <w:rPr>
          <w:rFonts w:eastAsia="Times New Roman" w:cs="Times New Roman"/>
          <w:b/>
        </w:rPr>
        <w:t xml:space="preserve"> </w:t>
      </w:r>
      <w:r w:rsidRPr="00733BBD">
        <w:rPr>
          <w:rFonts w:cs="Times New Roman"/>
        </w:rPr>
        <w:t>Consideration, discussion and possible action regarding</w:t>
      </w:r>
      <w:r>
        <w:rPr>
          <w:rFonts w:cs="Times New Roman"/>
        </w:rPr>
        <w:t xml:space="preserve"> </w:t>
      </w:r>
      <w:proofErr w:type="spellStart"/>
      <w:r w:rsidRPr="00EF3BF0">
        <w:rPr>
          <w:rFonts w:cs="Times New Roman"/>
        </w:rPr>
        <w:t>regarding</w:t>
      </w:r>
      <w:proofErr w:type="spellEnd"/>
      <w:r w:rsidRPr="00EF3BF0">
        <w:rPr>
          <w:rFonts w:cs="Times New Roman"/>
        </w:rPr>
        <w:t xml:space="preserve"> paying $25 per meeting (4</w:t>
      </w:r>
      <w:r w:rsidRPr="00EF3BF0">
        <w:rPr>
          <w:rFonts w:cs="Times New Roman"/>
          <w:vertAlign w:val="superscript"/>
        </w:rPr>
        <w:t>th</w:t>
      </w:r>
      <w:r w:rsidRPr="00EF3BF0">
        <w:rPr>
          <w:rFonts w:cs="Times New Roman"/>
        </w:rPr>
        <w:t xml:space="preserve"> Thursday of the month “planning” meeting and 2</w:t>
      </w:r>
      <w:r w:rsidRPr="00EF3BF0">
        <w:rPr>
          <w:rFonts w:cs="Times New Roman"/>
          <w:vertAlign w:val="superscript"/>
        </w:rPr>
        <w:t>nd</w:t>
      </w:r>
      <w:r w:rsidRPr="00EF3BF0">
        <w:rPr>
          <w:rFonts w:cs="Times New Roman"/>
        </w:rPr>
        <w:t xml:space="preserve"> Tuesday of the month regular business meeting) for the Luther Community Building ($50/</w:t>
      </w:r>
      <w:proofErr w:type="spellStart"/>
      <w:r w:rsidRPr="00EF3BF0">
        <w:rPr>
          <w:rFonts w:cs="Times New Roman"/>
        </w:rPr>
        <w:t>mo</w:t>
      </w:r>
      <w:proofErr w:type="spellEnd"/>
      <w:r w:rsidRPr="00EF3BF0">
        <w:rPr>
          <w:rFonts w:cs="Times New Roman"/>
        </w:rPr>
        <w:t xml:space="preserve"> - $600/</w:t>
      </w:r>
      <w:proofErr w:type="spellStart"/>
      <w:r w:rsidRPr="00EF3BF0">
        <w:rPr>
          <w:rFonts w:cs="Times New Roman"/>
        </w:rPr>
        <w:t>yr</w:t>
      </w:r>
      <w:proofErr w:type="spellEnd"/>
      <w:r w:rsidRPr="00EF3BF0">
        <w:rPr>
          <w:rFonts w:cs="Times New Roman"/>
        </w:rPr>
        <w:t>).</w:t>
      </w:r>
      <w:r>
        <w:rPr>
          <w:rFonts w:eastAsia="Times New Roman" w:cs="Times New Roman"/>
        </w:rPr>
        <w:t xml:space="preserve"> –</w:t>
      </w:r>
      <w:r>
        <w:rPr>
          <w:rFonts w:eastAsia="Times New Roman" w:cs="Times New Roman"/>
          <w:b/>
        </w:rPr>
        <w:t xml:space="preserve"> J. White</w:t>
      </w:r>
    </w:p>
    <w:p w:rsidR="00733BBD" w:rsidRPr="00733BBD" w:rsidRDefault="00733BBD" w:rsidP="00733BBD">
      <w:pPr>
        <w:suppressAutoHyphens w:val="0"/>
        <w:autoSpaceDN/>
        <w:spacing w:before="240" w:after="100" w:afterAutospacing="1"/>
        <w:textAlignment w:val="auto"/>
        <w:rPr>
          <w:rFonts w:cs="Times New Roman"/>
        </w:rPr>
      </w:pPr>
      <w:proofErr w:type="gramStart"/>
      <w:r w:rsidRPr="00733BBD">
        <w:rPr>
          <w:rFonts w:cs="Times New Roman"/>
          <w:b/>
        </w:rPr>
        <w:t>Item 1</w:t>
      </w:r>
      <w:r w:rsidR="006770AC">
        <w:rPr>
          <w:rFonts w:cs="Times New Roman"/>
          <w:b/>
        </w:rPr>
        <w:t>2</w:t>
      </w:r>
      <w:r w:rsidRPr="00733BBD">
        <w:rPr>
          <w:rFonts w:cs="Times New Roman"/>
          <w:b/>
        </w:rPr>
        <w:t>:</w:t>
      </w:r>
      <w:r w:rsidRPr="00733BBD">
        <w:rPr>
          <w:rFonts w:eastAsia="Times New Roman" w:cs="Times New Roman"/>
          <w:b/>
        </w:rPr>
        <w:t xml:space="preserve"> </w:t>
      </w:r>
      <w:r w:rsidRPr="00733BBD">
        <w:rPr>
          <w:rFonts w:cs="Times New Roman"/>
        </w:rPr>
        <w:t xml:space="preserve">Consideration, discussion and possible action regarding </w:t>
      </w:r>
      <w:proofErr w:type="spellStart"/>
      <w:r w:rsidRPr="00733BBD">
        <w:rPr>
          <w:rFonts w:cs="Times New Roman"/>
        </w:rPr>
        <w:t>regarding</w:t>
      </w:r>
      <w:proofErr w:type="spellEnd"/>
      <w:r w:rsidRPr="00733BBD">
        <w:rPr>
          <w:rFonts w:cs="Times New Roman"/>
        </w:rPr>
        <w:t xml:space="preserve"> the nomination of Mr. Herbert Keith to the Luther Town Planning Commission.</w:t>
      </w:r>
      <w:proofErr w:type="gramEnd"/>
      <w:r>
        <w:rPr>
          <w:rFonts w:eastAsia="Times New Roman" w:cs="Times New Roman"/>
        </w:rPr>
        <w:t xml:space="preserve"> –</w:t>
      </w:r>
      <w:r>
        <w:rPr>
          <w:rFonts w:eastAsia="Times New Roman" w:cs="Times New Roman"/>
          <w:b/>
        </w:rPr>
        <w:t xml:space="preserve"> J. White</w:t>
      </w:r>
    </w:p>
    <w:p w:rsidR="00733BBD" w:rsidRPr="00733BBD" w:rsidRDefault="00733BBD" w:rsidP="00733BBD">
      <w:pPr>
        <w:suppressAutoHyphens w:val="0"/>
        <w:autoSpaceDN/>
        <w:spacing w:before="240" w:after="100" w:afterAutospacing="1"/>
        <w:textAlignment w:val="auto"/>
        <w:rPr>
          <w:rFonts w:cs="Times New Roman"/>
        </w:rPr>
      </w:pPr>
      <w:r w:rsidRPr="00733BBD">
        <w:rPr>
          <w:rFonts w:cs="Times New Roman"/>
          <w:b/>
        </w:rPr>
        <w:t>Item 1</w:t>
      </w:r>
      <w:r w:rsidR="006770AC">
        <w:rPr>
          <w:rFonts w:cs="Times New Roman"/>
          <w:b/>
        </w:rPr>
        <w:t>3</w:t>
      </w:r>
      <w:r w:rsidRPr="00733BBD">
        <w:rPr>
          <w:rFonts w:cs="Times New Roman"/>
          <w:b/>
        </w:rPr>
        <w:t>:</w:t>
      </w:r>
      <w:r w:rsidRPr="00733BBD">
        <w:rPr>
          <w:rFonts w:eastAsia="Times New Roman" w:cs="Times New Roman"/>
          <w:b/>
        </w:rPr>
        <w:t xml:space="preserve"> </w:t>
      </w:r>
      <w:r w:rsidRPr="00733BBD">
        <w:rPr>
          <w:rFonts w:cs="Times New Roman"/>
        </w:rPr>
        <w:t>Consideration, discussion and possible action regarding the selection of three new members to the Oklahoma Municipal Assurance Group (OMAG) Board of Directors – bios and nominations as provided to Town Hall by OMAG</w:t>
      </w:r>
      <w:proofErr w:type="gramStart"/>
      <w:r w:rsidRPr="00733BBD">
        <w:rPr>
          <w:rFonts w:cs="Times New Roman"/>
        </w:rPr>
        <w:t>.</w:t>
      </w:r>
      <w:r>
        <w:rPr>
          <w:rFonts w:eastAsia="Times New Roman" w:cs="Times New Roman"/>
        </w:rPr>
        <w:t>–</w:t>
      </w:r>
      <w:proofErr w:type="gramEnd"/>
      <w:r>
        <w:rPr>
          <w:rFonts w:eastAsia="Times New Roman" w:cs="Times New Roman"/>
          <w:b/>
        </w:rPr>
        <w:t xml:space="preserve"> J. White</w:t>
      </w:r>
    </w:p>
    <w:p w:rsidR="00733BBD" w:rsidRPr="00733BBD" w:rsidRDefault="00733BBD" w:rsidP="00733BBD">
      <w:pPr>
        <w:suppressAutoHyphens w:val="0"/>
        <w:autoSpaceDN/>
        <w:spacing w:before="240" w:after="100" w:afterAutospacing="1"/>
        <w:textAlignment w:val="auto"/>
        <w:rPr>
          <w:rFonts w:cs="Times New Roman"/>
        </w:rPr>
      </w:pPr>
      <w:r w:rsidRPr="00733BBD">
        <w:rPr>
          <w:rFonts w:cs="Times New Roman"/>
          <w:b/>
        </w:rPr>
        <w:t>Item 1</w:t>
      </w:r>
      <w:r w:rsidR="006770AC">
        <w:rPr>
          <w:rFonts w:cs="Times New Roman"/>
          <w:b/>
        </w:rPr>
        <w:t>4</w:t>
      </w:r>
      <w:r w:rsidRPr="00733BBD">
        <w:rPr>
          <w:rFonts w:cs="Times New Roman"/>
          <w:b/>
        </w:rPr>
        <w:t>:</w:t>
      </w:r>
      <w:r w:rsidRPr="00733BBD">
        <w:rPr>
          <w:rFonts w:eastAsia="Times New Roman" w:cs="Times New Roman"/>
          <w:b/>
        </w:rPr>
        <w:t xml:space="preserve"> </w:t>
      </w:r>
      <w:r w:rsidRPr="00733BBD">
        <w:rPr>
          <w:rFonts w:cs="Times New Roman"/>
        </w:rPr>
        <w:t>Consideration, discussion and possible action to pay for the repair of one of the police cruisers from Bob Howard at a cost of $948.28</w:t>
      </w:r>
      <w:proofErr w:type="gramStart"/>
      <w:r w:rsidRPr="00733BBD">
        <w:rPr>
          <w:rFonts w:cs="Times New Roman"/>
        </w:rPr>
        <w:t>.</w:t>
      </w:r>
      <w:r>
        <w:rPr>
          <w:rFonts w:eastAsia="Times New Roman" w:cs="Times New Roman"/>
        </w:rPr>
        <w:t>–</w:t>
      </w:r>
      <w:proofErr w:type="gramEnd"/>
      <w:r>
        <w:rPr>
          <w:rFonts w:eastAsia="Times New Roman" w:cs="Times New Roman"/>
          <w:b/>
        </w:rPr>
        <w:t xml:space="preserve"> J. White</w:t>
      </w:r>
    </w:p>
    <w:p w:rsidR="00733BBD" w:rsidRPr="00733BBD" w:rsidRDefault="00733BBD" w:rsidP="00733BBD">
      <w:pPr>
        <w:suppressAutoHyphens w:val="0"/>
        <w:autoSpaceDN/>
        <w:spacing w:before="240" w:after="100" w:afterAutospacing="1"/>
        <w:textAlignment w:val="auto"/>
        <w:rPr>
          <w:rFonts w:cs="Times New Roman"/>
        </w:rPr>
      </w:pPr>
      <w:r w:rsidRPr="00733BBD">
        <w:rPr>
          <w:rFonts w:cs="Times New Roman"/>
          <w:b/>
        </w:rPr>
        <w:t>Item</w:t>
      </w:r>
      <w:r>
        <w:rPr>
          <w:rFonts w:cs="Times New Roman"/>
          <w:b/>
        </w:rPr>
        <w:t xml:space="preserve"> 1</w:t>
      </w:r>
      <w:r w:rsidR="006770AC">
        <w:rPr>
          <w:rFonts w:cs="Times New Roman"/>
          <w:b/>
        </w:rPr>
        <w:t>5</w:t>
      </w:r>
      <w:r w:rsidRPr="00733BBD">
        <w:rPr>
          <w:rFonts w:cs="Times New Roman"/>
          <w:b/>
        </w:rPr>
        <w:t>:</w:t>
      </w:r>
      <w:r w:rsidRPr="00733BBD">
        <w:rPr>
          <w:rFonts w:eastAsia="Times New Roman" w:cs="Times New Roman"/>
          <w:b/>
        </w:rPr>
        <w:t xml:space="preserve"> </w:t>
      </w:r>
      <w:r w:rsidRPr="00733BBD">
        <w:rPr>
          <w:rFonts w:cs="Times New Roman"/>
        </w:rPr>
        <w:t xml:space="preserve">Consideration, discussion and possible action regarding </w:t>
      </w:r>
      <w:proofErr w:type="spellStart"/>
      <w:r w:rsidRPr="00EF3BF0">
        <w:rPr>
          <w:rFonts w:cs="Times New Roman"/>
        </w:rPr>
        <w:t>regarding</w:t>
      </w:r>
      <w:proofErr w:type="spellEnd"/>
      <w:r w:rsidRPr="00EF3BF0">
        <w:rPr>
          <w:rFonts w:cs="Times New Roman"/>
        </w:rPr>
        <w:t xml:space="preserve"> utilizing General Funds to pay for a professional commercial building inspector to provide an inspection on the First Bank and Trust of Luther, 110 South Main Street, Luther, Oklahoma 73054 up to $2500 to include scoping of the sewer line, prior to any further Town/Trustee action regarding a possible land/building swap between the First Bank and Trust of Luther and the Town of Luther buil</w:t>
      </w:r>
      <w:r w:rsidRPr="00EF3BF0">
        <w:rPr>
          <w:rFonts w:cs="Times New Roman"/>
        </w:rPr>
        <w:t>d</w:t>
      </w:r>
      <w:r w:rsidRPr="00EF3BF0">
        <w:rPr>
          <w:rFonts w:cs="Times New Roman"/>
        </w:rPr>
        <w:t>ing located at 119 South Main Street, Luther, Oklahoma 73054.</w:t>
      </w:r>
      <w:r>
        <w:rPr>
          <w:rFonts w:eastAsia="Times New Roman" w:cs="Times New Roman"/>
        </w:rPr>
        <w:t xml:space="preserve"> –</w:t>
      </w:r>
      <w:r>
        <w:rPr>
          <w:rFonts w:eastAsia="Times New Roman" w:cs="Times New Roman"/>
          <w:b/>
        </w:rPr>
        <w:t xml:space="preserve"> J. White</w:t>
      </w:r>
    </w:p>
    <w:p w:rsidR="00733BBD" w:rsidRPr="00733BBD" w:rsidRDefault="00733BBD" w:rsidP="00733BBD">
      <w:pPr>
        <w:suppressAutoHyphens w:val="0"/>
        <w:autoSpaceDN/>
        <w:spacing w:before="240" w:after="100" w:afterAutospacing="1"/>
        <w:textAlignment w:val="auto"/>
        <w:rPr>
          <w:rFonts w:cs="Times New Roman"/>
        </w:rPr>
      </w:pPr>
      <w:r w:rsidRPr="00733BBD">
        <w:rPr>
          <w:rFonts w:cs="Times New Roman"/>
          <w:b/>
        </w:rPr>
        <w:t>Item 1</w:t>
      </w:r>
      <w:r w:rsidR="006770AC">
        <w:rPr>
          <w:rFonts w:cs="Times New Roman"/>
          <w:b/>
        </w:rPr>
        <w:t>6</w:t>
      </w:r>
      <w:r w:rsidRPr="00733BBD">
        <w:rPr>
          <w:rFonts w:cs="Times New Roman"/>
          <w:b/>
        </w:rPr>
        <w:t>:</w:t>
      </w:r>
      <w:r w:rsidRPr="00733BBD">
        <w:rPr>
          <w:rFonts w:eastAsia="Times New Roman" w:cs="Times New Roman"/>
          <w:b/>
        </w:rPr>
        <w:t xml:space="preserve"> </w:t>
      </w:r>
      <w:r w:rsidRPr="00733BBD">
        <w:rPr>
          <w:rFonts w:cs="Times New Roman"/>
        </w:rPr>
        <w:t>Consideration, discussion and possible action to declare the property located at 207 S. Main, Luther, Oklahoma, Block Six (6), Lot(s) Three (3) and Four (4), Luther City Addition, Oklahoma County a Nuisance and to authorize the Mayor to sign and mail a Notice to Abate the Nuisance and to set a hearing on June 13, 2017 to be held by the Town Board of Trustees to determine whether the condition of the structure has caused the property to become detrimental to the health, benefit, and welfare of the public and the community or a hazard to traffic, or cr</w:t>
      </w:r>
      <w:r w:rsidRPr="00733BBD">
        <w:rPr>
          <w:rFonts w:cs="Times New Roman"/>
        </w:rPr>
        <w:t>e</w:t>
      </w:r>
      <w:r w:rsidRPr="00733BBD">
        <w:rPr>
          <w:rFonts w:cs="Times New Roman"/>
        </w:rPr>
        <w:t>ates fire hazard to the danger of property.</w:t>
      </w:r>
      <w:r>
        <w:rPr>
          <w:rFonts w:eastAsia="Times New Roman" w:cs="Times New Roman"/>
        </w:rPr>
        <w:t>–</w:t>
      </w:r>
      <w:r>
        <w:rPr>
          <w:rFonts w:eastAsia="Times New Roman" w:cs="Times New Roman"/>
          <w:b/>
        </w:rPr>
        <w:t xml:space="preserve"> J. White</w:t>
      </w:r>
    </w:p>
    <w:p w:rsidR="00733BBD" w:rsidRPr="00733BBD" w:rsidRDefault="00733BBD" w:rsidP="00733BBD">
      <w:pPr>
        <w:suppressAutoHyphens w:val="0"/>
        <w:autoSpaceDN/>
        <w:spacing w:before="240" w:after="100" w:afterAutospacing="1"/>
        <w:textAlignment w:val="auto"/>
        <w:rPr>
          <w:rFonts w:cs="Times New Roman"/>
        </w:rPr>
      </w:pPr>
      <w:r w:rsidRPr="00733BBD">
        <w:rPr>
          <w:rFonts w:cs="Times New Roman"/>
          <w:b/>
        </w:rPr>
        <w:t>Item 1</w:t>
      </w:r>
      <w:r w:rsidR="006770AC">
        <w:rPr>
          <w:rFonts w:cs="Times New Roman"/>
          <w:b/>
        </w:rPr>
        <w:t>7</w:t>
      </w:r>
      <w:r w:rsidRPr="00733BBD">
        <w:rPr>
          <w:rFonts w:cs="Times New Roman"/>
          <w:b/>
        </w:rPr>
        <w:t>:</w:t>
      </w:r>
      <w:r w:rsidRPr="00733BBD">
        <w:rPr>
          <w:rFonts w:eastAsia="Times New Roman" w:cs="Times New Roman"/>
          <w:b/>
        </w:rPr>
        <w:t xml:space="preserve"> </w:t>
      </w:r>
      <w:r w:rsidRPr="00733BBD">
        <w:rPr>
          <w:rFonts w:cs="Times New Roman"/>
        </w:rPr>
        <w:t>Consideration, discussion and possible action to declare the property located at 202 S. Main, Luther, Oklahoma Block Three (3), Lot(s) Twenty-Two (22) Thru Twenty-Four (24), L</w:t>
      </w:r>
      <w:r w:rsidRPr="00733BBD">
        <w:rPr>
          <w:rFonts w:cs="Times New Roman"/>
        </w:rPr>
        <w:t>u</w:t>
      </w:r>
      <w:r w:rsidRPr="00733BBD">
        <w:rPr>
          <w:rFonts w:cs="Times New Roman"/>
        </w:rPr>
        <w:t xml:space="preserve">ther City Addition, Oklahoma County a Nuisance and to authorize the Mayor to sign and mail a Notice to Abate the Nuisance and to set a hearing on June 13, 2017 to be held by the Town </w:t>
      </w:r>
      <w:r w:rsidRPr="00733BBD">
        <w:rPr>
          <w:rFonts w:cs="Times New Roman"/>
        </w:rPr>
        <w:lastRenderedPageBreak/>
        <w:t>Board of Trustees to determine whether the condition of the structure has caused the property to become detrimental to the health, benefit, and welfare of the public and the community or a hazard to traffic, or creates fire hazard to the danger of property.</w:t>
      </w:r>
      <w:r>
        <w:rPr>
          <w:rFonts w:eastAsia="Times New Roman" w:cs="Times New Roman"/>
        </w:rPr>
        <w:t xml:space="preserve"> –</w:t>
      </w:r>
      <w:r>
        <w:rPr>
          <w:rFonts w:eastAsia="Times New Roman" w:cs="Times New Roman"/>
          <w:b/>
        </w:rPr>
        <w:t xml:space="preserve"> J. White</w:t>
      </w:r>
    </w:p>
    <w:p w:rsidR="00733BBD" w:rsidRPr="00733BBD" w:rsidRDefault="00733BBD" w:rsidP="00733BBD">
      <w:pPr>
        <w:suppressAutoHyphens w:val="0"/>
        <w:autoSpaceDN/>
        <w:spacing w:before="240" w:after="100" w:afterAutospacing="1"/>
        <w:textAlignment w:val="auto"/>
        <w:rPr>
          <w:rFonts w:cs="Times New Roman"/>
        </w:rPr>
      </w:pPr>
      <w:r w:rsidRPr="00733BBD">
        <w:rPr>
          <w:rFonts w:cs="Times New Roman"/>
          <w:b/>
        </w:rPr>
        <w:t>Item 1</w:t>
      </w:r>
      <w:r w:rsidR="006770AC">
        <w:rPr>
          <w:rFonts w:cs="Times New Roman"/>
          <w:b/>
        </w:rPr>
        <w:t>8</w:t>
      </w:r>
      <w:r w:rsidRPr="00733BBD">
        <w:rPr>
          <w:rFonts w:cs="Times New Roman"/>
          <w:b/>
        </w:rPr>
        <w:t>:</w:t>
      </w:r>
      <w:r w:rsidRPr="00733BBD">
        <w:rPr>
          <w:rFonts w:eastAsia="Times New Roman" w:cs="Times New Roman"/>
          <w:b/>
        </w:rPr>
        <w:t xml:space="preserve"> </w:t>
      </w:r>
      <w:r w:rsidRPr="00733BBD">
        <w:rPr>
          <w:rFonts w:cs="Times New Roman"/>
        </w:rPr>
        <w:t>Consideration, discussion and possible action regarding transfer of funds from the Town General Fund to the “Cemetery Care Fund” in the amount of $5,108.78 as recommended by Russell and Williams audit dated March 2, 2017 and required by Code (11 O.S. Sec. 26-109).</w:t>
      </w:r>
      <w:r>
        <w:rPr>
          <w:rFonts w:eastAsia="Times New Roman" w:cs="Times New Roman"/>
        </w:rPr>
        <w:t xml:space="preserve"> –</w:t>
      </w:r>
      <w:r>
        <w:rPr>
          <w:rFonts w:eastAsia="Times New Roman" w:cs="Times New Roman"/>
          <w:b/>
        </w:rPr>
        <w:t xml:space="preserve"> J. White</w:t>
      </w:r>
    </w:p>
    <w:p w:rsidR="00733BBD" w:rsidRPr="00733BBD" w:rsidRDefault="00733BBD" w:rsidP="00733BBD">
      <w:pPr>
        <w:suppressAutoHyphens w:val="0"/>
        <w:autoSpaceDN/>
        <w:spacing w:before="240" w:after="100" w:afterAutospacing="1"/>
        <w:textAlignment w:val="auto"/>
        <w:rPr>
          <w:rFonts w:cs="Times New Roman"/>
        </w:rPr>
      </w:pPr>
      <w:r w:rsidRPr="00303B56">
        <w:rPr>
          <w:rFonts w:cs="Times New Roman"/>
          <w:b/>
        </w:rPr>
        <w:t>Item 1</w:t>
      </w:r>
      <w:r w:rsidR="006770AC">
        <w:rPr>
          <w:rFonts w:cs="Times New Roman"/>
          <w:b/>
        </w:rPr>
        <w:t>9</w:t>
      </w:r>
      <w:r w:rsidRPr="00303B56">
        <w:rPr>
          <w:rFonts w:cs="Times New Roman"/>
          <w:b/>
        </w:rPr>
        <w:t>:</w:t>
      </w:r>
      <w:r w:rsidRPr="00303B56">
        <w:rPr>
          <w:rFonts w:eastAsia="Times New Roman" w:cs="Times New Roman"/>
          <w:b/>
        </w:rPr>
        <w:t xml:space="preserve"> </w:t>
      </w:r>
      <w:r w:rsidRPr="00303B56">
        <w:rPr>
          <w:rFonts w:cs="Times New Roman"/>
        </w:rPr>
        <w:t>Consideration, discussion and possible action regarding</w:t>
      </w:r>
      <w:r w:rsidR="00303B56" w:rsidRPr="00303B56">
        <w:rPr>
          <w:rFonts w:cs="Times New Roman"/>
        </w:rPr>
        <w:t xml:space="preserve"> authorization of </w:t>
      </w:r>
      <w:proofErr w:type="spellStart"/>
      <w:r w:rsidR="00303B56" w:rsidRPr="00303B56">
        <w:rPr>
          <w:rFonts w:cs="Times New Roman"/>
        </w:rPr>
        <w:t>Scherrie</w:t>
      </w:r>
      <w:proofErr w:type="spellEnd"/>
      <w:r w:rsidR="00303B56" w:rsidRPr="00303B56">
        <w:rPr>
          <w:rFonts w:cs="Times New Roman"/>
        </w:rPr>
        <w:t xml:space="preserve"> </w:t>
      </w:r>
      <w:proofErr w:type="spellStart"/>
      <w:r w:rsidR="00303B56" w:rsidRPr="00303B56">
        <w:rPr>
          <w:rFonts w:cs="Times New Roman"/>
        </w:rPr>
        <w:t>Pi</w:t>
      </w:r>
      <w:r w:rsidR="00303B56" w:rsidRPr="00303B56">
        <w:rPr>
          <w:rFonts w:cs="Times New Roman"/>
        </w:rPr>
        <w:t>d</w:t>
      </w:r>
      <w:r w:rsidR="00303B56" w:rsidRPr="00303B56">
        <w:rPr>
          <w:rFonts w:cs="Times New Roman"/>
        </w:rPr>
        <w:t>cock</w:t>
      </w:r>
      <w:proofErr w:type="spellEnd"/>
      <w:r w:rsidR="00303B56" w:rsidRPr="00303B56">
        <w:rPr>
          <w:rFonts w:cs="Times New Roman"/>
        </w:rPr>
        <w:t>, Office Coordinator, to have access to the safe deposit box at First Bank and Trust of L</w:t>
      </w:r>
      <w:r w:rsidR="00303B56" w:rsidRPr="00303B56">
        <w:rPr>
          <w:rFonts w:cs="Times New Roman"/>
        </w:rPr>
        <w:t>u</w:t>
      </w:r>
      <w:r w:rsidR="00303B56" w:rsidRPr="00303B56">
        <w:rPr>
          <w:rFonts w:cs="Times New Roman"/>
        </w:rPr>
        <w:t>ther and the box to be opened ONLY in the presence of two or more LPWA or Town Trustees or employees.</w:t>
      </w:r>
      <w:r>
        <w:rPr>
          <w:rFonts w:eastAsia="Times New Roman" w:cs="Times New Roman"/>
        </w:rPr>
        <w:t>–</w:t>
      </w:r>
      <w:r>
        <w:rPr>
          <w:rFonts w:eastAsia="Times New Roman" w:cs="Times New Roman"/>
          <w:b/>
        </w:rPr>
        <w:t xml:space="preserve"> J. White</w:t>
      </w:r>
    </w:p>
    <w:p w:rsidR="00303B56" w:rsidRDefault="00733BBD" w:rsidP="00303B56">
      <w:pPr>
        <w:suppressAutoHyphens w:val="0"/>
        <w:autoSpaceDN/>
        <w:spacing w:before="240" w:after="100" w:afterAutospacing="1"/>
        <w:textAlignment w:val="auto"/>
        <w:rPr>
          <w:rFonts w:cs="Times New Roman"/>
        </w:rPr>
      </w:pPr>
      <w:r w:rsidRPr="00303B56">
        <w:rPr>
          <w:rFonts w:cs="Times New Roman"/>
          <w:b/>
        </w:rPr>
        <w:t xml:space="preserve">Item </w:t>
      </w:r>
      <w:r w:rsidR="006770AC">
        <w:rPr>
          <w:rFonts w:cs="Times New Roman"/>
          <w:b/>
        </w:rPr>
        <w:t>20</w:t>
      </w:r>
      <w:r w:rsidRPr="00303B56">
        <w:rPr>
          <w:rFonts w:cs="Times New Roman"/>
          <w:b/>
        </w:rPr>
        <w:t>:</w:t>
      </w:r>
      <w:r w:rsidRPr="00303B56">
        <w:rPr>
          <w:rFonts w:eastAsia="Times New Roman" w:cs="Times New Roman"/>
          <w:b/>
        </w:rPr>
        <w:t xml:space="preserve"> </w:t>
      </w:r>
      <w:r w:rsidRPr="00303B56">
        <w:rPr>
          <w:rFonts w:cs="Times New Roman"/>
        </w:rPr>
        <w:t>Consideration, discussion and possible action regarding</w:t>
      </w:r>
      <w:r w:rsidR="00303B56" w:rsidRPr="00303B56">
        <w:rPr>
          <w:rFonts w:cs="Times New Roman"/>
        </w:rPr>
        <w:t xml:space="preserve"> authorizing First Bank and Trust of Luther to allow </w:t>
      </w:r>
      <w:proofErr w:type="spellStart"/>
      <w:r w:rsidR="00303B56" w:rsidRPr="00303B56">
        <w:rPr>
          <w:rFonts w:cs="Times New Roman"/>
        </w:rPr>
        <w:t>Scherrie</w:t>
      </w:r>
      <w:proofErr w:type="spellEnd"/>
      <w:r w:rsidR="00303B56" w:rsidRPr="00303B56">
        <w:rPr>
          <w:rFonts w:cs="Times New Roman"/>
        </w:rPr>
        <w:t xml:space="preserve"> </w:t>
      </w:r>
      <w:proofErr w:type="spellStart"/>
      <w:r w:rsidR="00303B56" w:rsidRPr="00303B56">
        <w:rPr>
          <w:rFonts w:cs="Times New Roman"/>
        </w:rPr>
        <w:t>Pidcock</w:t>
      </w:r>
      <w:proofErr w:type="spellEnd"/>
      <w:r w:rsidR="00303B56" w:rsidRPr="00303B56">
        <w:rPr>
          <w:rFonts w:cs="Times New Roman"/>
        </w:rPr>
        <w:t>, Office Coordinator, to request and obtain info</w:t>
      </w:r>
      <w:r w:rsidR="00303B56" w:rsidRPr="00303B56">
        <w:rPr>
          <w:rFonts w:cs="Times New Roman"/>
        </w:rPr>
        <w:t>r</w:t>
      </w:r>
      <w:r w:rsidR="00303B56" w:rsidRPr="00303B56">
        <w:rPr>
          <w:rFonts w:cs="Times New Roman"/>
        </w:rPr>
        <w:t>mation for all Town bank accounts and holdings, in order to fulfill stated job requirements.</w:t>
      </w:r>
      <w:r w:rsidR="00303B56">
        <w:rPr>
          <w:rFonts w:cs="Times New Roman"/>
        </w:rPr>
        <w:t xml:space="preserve">       </w:t>
      </w:r>
      <w:r>
        <w:rPr>
          <w:rFonts w:eastAsia="Times New Roman" w:cs="Times New Roman"/>
        </w:rPr>
        <w:t>–</w:t>
      </w:r>
      <w:r>
        <w:rPr>
          <w:rFonts w:eastAsia="Times New Roman" w:cs="Times New Roman"/>
          <w:b/>
        </w:rPr>
        <w:t xml:space="preserve"> J. White</w:t>
      </w:r>
    </w:p>
    <w:p w:rsidR="00733BBD" w:rsidRPr="00733BBD" w:rsidRDefault="00733BBD" w:rsidP="00733BBD">
      <w:pPr>
        <w:suppressAutoHyphens w:val="0"/>
        <w:autoSpaceDN/>
        <w:spacing w:before="240" w:after="100" w:afterAutospacing="1"/>
        <w:textAlignment w:val="auto"/>
        <w:rPr>
          <w:rFonts w:cs="Times New Roman"/>
        </w:rPr>
      </w:pPr>
      <w:r w:rsidRPr="00303B56">
        <w:rPr>
          <w:rFonts w:cs="Times New Roman"/>
          <w:b/>
        </w:rPr>
        <w:t>Item 2</w:t>
      </w:r>
      <w:r w:rsidR="006770AC">
        <w:rPr>
          <w:rFonts w:cs="Times New Roman"/>
          <w:b/>
        </w:rPr>
        <w:t>1</w:t>
      </w:r>
      <w:r w:rsidRPr="00303B56">
        <w:rPr>
          <w:rFonts w:cs="Times New Roman"/>
          <w:b/>
        </w:rPr>
        <w:t>:</w:t>
      </w:r>
      <w:r w:rsidRPr="00303B56">
        <w:rPr>
          <w:rFonts w:eastAsia="Times New Roman" w:cs="Times New Roman"/>
          <w:b/>
        </w:rPr>
        <w:t xml:space="preserve"> </w:t>
      </w:r>
      <w:r w:rsidRPr="00303B56">
        <w:rPr>
          <w:rFonts w:cs="Times New Roman"/>
        </w:rPr>
        <w:t>Consideration, discussion and possible action regarding</w:t>
      </w:r>
      <w:r w:rsidR="00303B56" w:rsidRPr="00303B56">
        <w:rPr>
          <w:rFonts w:cs="Times New Roman"/>
        </w:rPr>
        <w:t xml:space="preserve"> </w:t>
      </w:r>
      <w:r w:rsidR="00303B56" w:rsidRPr="00303B56">
        <w:rPr>
          <w:rFonts w:eastAsia="Times New Roman" w:cs="Times New Roman"/>
          <w:color w:val="222222"/>
          <w:kern w:val="0"/>
          <w:shd w:val="clear" w:color="auto" w:fill="FFFFFF"/>
          <w:lang w:eastAsia="en-US" w:bidi="ar-SA"/>
        </w:rPr>
        <w:t>changing the signature cards for the bank accounts held by the Town at First Bank and Trust of Luther from the names of past Trustees to newly elected (4/4/2017)Trustees for the following accounts: Town General Fund, Town Rainy Day Fund, Town Cemetery Care Fund, Luther Police Department, Luther Economic Development Fund, LPWA General Fund, LPWA Rainy Day Fund, LPWA Loan for Fire Department, LPWA Loan for Vehicles, LPWA Rural Development CD, LPWA Meter A</w:t>
      </w:r>
      <w:r w:rsidR="00303B56" w:rsidRPr="00303B56">
        <w:rPr>
          <w:rFonts w:eastAsia="Times New Roman" w:cs="Times New Roman"/>
          <w:color w:val="222222"/>
          <w:kern w:val="0"/>
          <w:shd w:val="clear" w:color="auto" w:fill="FFFFFF"/>
          <w:lang w:eastAsia="en-US" w:bidi="ar-SA"/>
        </w:rPr>
        <w:t>s</w:t>
      </w:r>
      <w:r w:rsidR="00303B56" w:rsidRPr="00303B56">
        <w:rPr>
          <w:rFonts w:eastAsia="Times New Roman" w:cs="Times New Roman"/>
          <w:color w:val="222222"/>
          <w:kern w:val="0"/>
          <w:shd w:val="clear" w:color="auto" w:fill="FFFFFF"/>
          <w:lang w:eastAsia="en-US" w:bidi="ar-SA"/>
        </w:rPr>
        <w:t>sociation CD, LPWA Water Meter Association CD, Luther Public Works Authority CD, and the Town of Luther Safe Deposit Box #171.  Signature cards and related banking documents will also be changed to require two (2) Trustee signatures for check amounts less than $2,500 and three (3) Trustee signatures for check amounts of $2,500 or more.</w:t>
      </w:r>
      <w:r w:rsidR="00303B56">
        <w:rPr>
          <w:rFonts w:cs="Times New Roman"/>
        </w:rPr>
        <w:t xml:space="preserve"> </w:t>
      </w:r>
      <w:r>
        <w:rPr>
          <w:rFonts w:eastAsia="Times New Roman" w:cs="Times New Roman"/>
        </w:rPr>
        <w:t>–</w:t>
      </w:r>
      <w:r>
        <w:rPr>
          <w:rFonts w:eastAsia="Times New Roman" w:cs="Times New Roman"/>
          <w:b/>
        </w:rPr>
        <w:t xml:space="preserve"> J. White</w:t>
      </w:r>
    </w:p>
    <w:p w:rsidR="00733BBD" w:rsidRPr="00733BBD" w:rsidRDefault="00733BBD" w:rsidP="00733BBD">
      <w:pPr>
        <w:suppressAutoHyphens w:val="0"/>
        <w:autoSpaceDN/>
        <w:spacing w:before="240" w:after="100" w:afterAutospacing="1"/>
        <w:textAlignment w:val="auto"/>
        <w:rPr>
          <w:rFonts w:cs="Times New Roman"/>
        </w:rPr>
      </w:pPr>
      <w:proofErr w:type="gramStart"/>
      <w:r w:rsidRPr="00733BBD">
        <w:rPr>
          <w:rFonts w:cs="Times New Roman"/>
          <w:b/>
        </w:rPr>
        <w:t>Item</w:t>
      </w:r>
      <w:r>
        <w:rPr>
          <w:rFonts w:cs="Times New Roman"/>
          <w:b/>
        </w:rPr>
        <w:t xml:space="preserve"> 2</w:t>
      </w:r>
      <w:r w:rsidR="006770AC">
        <w:rPr>
          <w:rFonts w:cs="Times New Roman"/>
          <w:b/>
        </w:rPr>
        <w:t>2</w:t>
      </w:r>
      <w:r w:rsidRPr="00733BBD">
        <w:rPr>
          <w:rFonts w:cs="Times New Roman"/>
          <w:b/>
        </w:rPr>
        <w:t>:</w:t>
      </w:r>
      <w:r w:rsidRPr="00733BBD">
        <w:rPr>
          <w:rFonts w:eastAsia="Times New Roman" w:cs="Times New Roman"/>
          <w:b/>
        </w:rPr>
        <w:t xml:space="preserve"> </w:t>
      </w:r>
      <w:r w:rsidRPr="00733BBD">
        <w:rPr>
          <w:rFonts w:cs="Times New Roman"/>
        </w:rPr>
        <w:t>Consideration, discussion and possible action regarding</w:t>
      </w:r>
      <w:r w:rsidR="00303B56">
        <w:rPr>
          <w:rFonts w:cs="Times New Roman"/>
        </w:rPr>
        <w:t xml:space="preserve"> </w:t>
      </w:r>
      <w:r w:rsidR="00303B56" w:rsidRPr="00EF3BF0">
        <w:rPr>
          <w:rFonts w:cs="Times New Roman"/>
        </w:rPr>
        <w:t>changing the signature card on the Town of Luther Fire Department Grant Fund to include BOTH Jason Miller AND John Brown, Sr. as signers.</w:t>
      </w:r>
      <w:proofErr w:type="gramEnd"/>
      <w:r w:rsidR="00303B56" w:rsidRPr="00EF3BF0">
        <w:rPr>
          <w:rFonts w:cs="Times New Roman"/>
        </w:rPr>
        <w:t xml:space="preserve"> The Luther Board of Trustees directs Chief Miller to add a third indivi</w:t>
      </w:r>
      <w:r w:rsidR="00303B56" w:rsidRPr="00EF3BF0">
        <w:rPr>
          <w:rFonts w:cs="Times New Roman"/>
        </w:rPr>
        <w:t>d</w:t>
      </w:r>
      <w:r w:rsidR="00303B56" w:rsidRPr="00EF3BF0">
        <w:rPr>
          <w:rFonts w:cs="Times New Roman"/>
        </w:rPr>
        <w:t xml:space="preserve">ual – determined at the discretion of Mr. Miller and Mr. Brown (in the event Mr. Miller or Mr. Brown, Sr. </w:t>
      </w:r>
      <w:proofErr w:type="gramStart"/>
      <w:r w:rsidR="00303B56" w:rsidRPr="00EF3BF0">
        <w:rPr>
          <w:rFonts w:cs="Times New Roman"/>
        </w:rPr>
        <w:t>are</w:t>
      </w:r>
      <w:proofErr w:type="gramEnd"/>
      <w:r w:rsidR="00303B56" w:rsidRPr="00EF3BF0">
        <w:rPr>
          <w:rFonts w:cs="Times New Roman"/>
        </w:rPr>
        <w:t xml:space="preserve"> unable) – at the time the new signature card is signed.</w:t>
      </w:r>
      <w:r>
        <w:rPr>
          <w:rFonts w:eastAsia="Times New Roman" w:cs="Times New Roman"/>
        </w:rPr>
        <w:t xml:space="preserve"> –</w:t>
      </w:r>
      <w:r>
        <w:rPr>
          <w:rFonts w:eastAsia="Times New Roman" w:cs="Times New Roman"/>
          <w:b/>
        </w:rPr>
        <w:t xml:space="preserve"> J. White</w:t>
      </w:r>
    </w:p>
    <w:p w:rsidR="00733BBD" w:rsidRPr="00733BBD" w:rsidRDefault="00733BBD" w:rsidP="00733BBD">
      <w:pPr>
        <w:suppressAutoHyphens w:val="0"/>
        <w:autoSpaceDN/>
        <w:spacing w:before="240" w:after="100" w:afterAutospacing="1"/>
        <w:textAlignment w:val="auto"/>
        <w:rPr>
          <w:rFonts w:cs="Times New Roman"/>
        </w:rPr>
      </w:pPr>
      <w:r w:rsidRPr="00303B56">
        <w:rPr>
          <w:rFonts w:cs="Times New Roman"/>
          <w:b/>
        </w:rPr>
        <w:t>Item 2</w:t>
      </w:r>
      <w:r w:rsidR="006770AC">
        <w:rPr>
          <w:rFonts w:cs="Times New Roman"/>
          <w:b/>
        </w:rPr>
        <w:t>3</w:t>
      </w:r>
      <w:r w:rsidRPr="00303B56">
        <w:rPr>
          <w:rFonts w:cs="Times New Roman"/>
          <w:b/>
        </w:rPr>
        <w:t>:</w:t>
      </w:r>
      <w:r w:rsidRPr="00303B56">
        <w:rPr>
          <w:rFonts w:eastAsia="Times New Roman" w:cs="Times New Roman"/>
          <w:b/>
        </w:rPr>
        <w:t xml:space="preserve"> </w:t>
      </w:r>
      <w:r w:rsidRPr="00303B56">
        <w:rPr>
          <w:rFonts w:cs="Times New Roman"/>
        </w:rPr>
        <w:t>Consideration, discussion and possible action regarding</w:t>
      </w:r>
      <w:r w:rsidR="00303B56" w:rsidRPr="00303B56">
        <w:rPr>
          <w:rFonts w:cs="Times New Roman"/>
        </w:rPr>
        <w:t xml:space="preserve"> the purchase of </w:t>
      </w:r>
      <w:proofErr w:type="spellStart"/>
      <w:r w:rsidR="00303B56" w:rsidRPr="00303B56">
        <w:rPr>
          <w:rFonts w:cs="Times New Roman"/>
        </w:rPr>
        <w:t>QuickBook</w:t>
      </w:r>
      <w:proofErr w:type="spellEnd"/>
      <w:r w:rsidR="00303B56" w:rsidRPr="00303B56">
        <w:rPr>
          <w:rFonts w:cs="Times New Roman"/>
        </w:rPr>
        <w:t xml:space="preserve"> checks for an amount not more than $200. </w:t>
      </w:r>
      <w:r>
        <w:rPr>
          <w:rFonts w:eastAsia="Times New Roman" w:cs="Times New Roman"/>
        </w:rPr>
        <w:t>–</w:t>
      </w:r>
      <w:r>
        <w:rPr>
          <w:rFonts w:eastAsia="Times New Roman" w:cs="Times New Roman"/>
          <w:b/>
        </w:rPr>
        <w:t xml:space="preserve"> J. White</w:t>
      </w:r>
    </w:p>
    <w:p w:rsidR="00733BBD" w:rsidRPr="00733BBD" w:rsidRDefault="00733BBD" w:rsidP="00733BBD">
      <w:pPr>
        <w:suppressAutoHyphens w:val="0"/>
        <w:autoSpaceDN/>
        <w:spacing w:before="240" w:after="100" w:afterAutospacing="1"/>
        <w:textAlignment w:val="auto"/>
        <w:rPr>
          <w:rFonts w:cs="Times New Roman"/>
        </w:rPr>
      </w:pPr>
      <w:r w:rsidRPr="00733BBD">
        <w:rPr>
          <w:rFonts w:cs="Times New Roman"/>
          <w:b/>
        </w:rPr>
        <w:t>Item</w:t>
      </w:r>
      <w:r>
        <w:rPr>
          <w:rFonts w:cs="Times New Roman"/>
          <w:b/>
        </w:rPr>
        <w:t xml:space="preserve"> 2</w:t>
      </w:r>
      <w:r w:rsidR="006770AC">
        <w:rPr>
          <w:rFonts w:cs="Times New Roman"/>
          <w:b/>
        </w:rPr>
        <w:t>4</w:t>
      </w:r>
      <w:r w:rsidRPr="00733BBD">
        <w:rPr>
          <w:rFonts w:cs="Times New Roman"/>
          <w:b/>
        </w:rPr>
        <w:t>:</w:t>
      </w:r>
      <w:r w:rsidRPr="00733BBD">
        <w:rPr>
          <w:rFonts w:eastAsia="Times New Roman" w:cs="Times New Roman"/>
          <w:b/>
        </w:rPr>
        <w:t xml:space="preserve"> </w:t>
      </w:r>
      <w:r w:rsidRPr="00733BBD">
        <w:rPr>
          <w:rFonts w:cs="Times New Roman"/>
        </w:rPr>
        <w:t xml:space="preserve">Consideration, discussion and possible action </w:t>
      </w:r>
      <w:r w:rsidR="00303B56" w:rsidRPr="00EF3BF0">
        <w:rPr>
          <w:rFonts w:cs="Times New Roman"/>
        </w:rPr>
        <w:t>to accept one of the bids proposed for Office Automation (data backup and overhaul of current Town IT) for Town Hall and LPWA as presented by XCEL Office Solutions or Your I.T., or RK Black, at no additional cost to the Town over and above what we are currently paying.</w:t>
      </w:r>
      <w:r>
        <w:rPr>
          <w:rFonts w:eastAsia="Times New Roman" w:cs="Times New Roman"/>
        </w:rPr>
        <w:t xml:space="preserve"> –</w:t>
      </w:r>
      <w:r>
        <w:rPr>
          <w:rFonts w:eastAsia="Times New Roman" w:cs="Times New Roman"/>
          <w:b/>
        </w:rPr>
        <w:t xml:space="preserve"> J. White</w:t>
      </w:r>
    </w:p>
    <w:p w:rsidR="00733BBD" w:rsidRPr="00733BBD" w:rsidRDefault="00733BBD" w:rsidP="00733BBD">
      <w:pPr>
        <w:suppressAutoHyphens w:val="0"/>
        <w:autoSpaceDN/>
        <w:spacing w:before="240" w:after="100" w:afterAutospacing="1"/>
        <w:textAlignment w:val="auto"/>
        <w:rPr>
          <w:rFonts w:cs="Times New Roman"/>
        </w:rPr>
      </w:pPr>
      <w:r w:rsidRPr="00303B56">
        <w:rPr>
          <w:rFonts w:cs="Times New Roman"/>
          <w:b/>
        </w:rPr>
        <w:t xml:space="preserve">Item </w:t>
      </w:r>
      <w:r w:rsidR="00303B56" w:rsidRPr="00303B56">
        <w:rPr>
          <w:rFonts w:cs="Times New Roman"/>
          <w:b/>
        </w:rPr>
        <w:t>2</w:t>
      </w:r>
      <w:r w:rsidR="006770AC">
        <w:rPr>
          <w:rFonts w:cs="Times New Roman"/>
          <w:b/>
        </w:rPr>
        <w:t>5</w:t>
      </w:r>
      <w:r w:rsidRPr="00303B56">
        <w:rPr>
          <w:rFonts w:cs="Times New Roman"/>
          <w:b/>
        </w:rPr>
        <w:t>:</w:t>
      </w:r>
      <w:r w:rsidRPr="00303B56">
        <w:rPr>
          <w:rFonts w:eastAsia="Times New Roman" w:cs="Times New Roman"/>
          <w:b/>
        </w:rPr>
        <w:t xml:space="preserve"> </w:t>
      </w:r>
      <w:r w:rsidRPr="00303B56">
        <w:rPr>
          <w:rFonts w:cs="Times New Roman"/>
        </w:rPr>
        <w:t>Consideration, discussion and possible action regarding</w:t>
      </w:r>
      <w:r w:rsidR="00303B56" w:rsidRPr="00303B56">
        <w:rPr>
          <w:rFonts w:cs="Times New Roman"/>
        </w:rPr>
        <w:t xml:space="preserve"> accepting the A</w:t>
      </w:r>
      <w:r w:rsidR="00303B56" w:rsidRPr="00303B56">
        <w:rPr>
          <w:rFonts w:cs="Times New Roman"/>
        </w:rPr>
        <w:t>P</w:t>
      </w:r>
      <w:r w:rsidR="00303B56" w:rsidRPr="00303B56">
        <w:rPr>
          <w:rFonts w:cs="Times New Roman"/>
        </w:rPr>
        <w:t xml:space="preserve">TEAN/USTI </w:t>
      </w:r>
      <w:r w:rsidR="00303B56" w:rsidRPr="00303B56">
        <w:rPr>
          <w:rFonts w:cs="Times New Roman"/>
          <w:b/>
        </w:rPr>
        <w:t>renewal</w:t>
      </w:r>
      <w:r w:rsidR="00303B56" w:rsidRPr="00303B56">
        <w:rPr>
          <w:rFonts w:cs="Times New Roman"/>
        </w:rPr>
        <w:t xml:space="preserve"> quote for Maintenance Services of our Utility Billing, Municipal Court and Cash R</w:t>
      </w:r>
      <w:r w:rsidR="00303B56" w:rsidRPr="00303B56">
        <w:rPr>
          <w:rFonts w:cs="Times New Roman"/>
        </w:rPr>
        <w:t>e</w:t>
      </w:r>
      <w:r w:rsidR="00303B56" w:rsidRPr="00303B56">
        <w:rPr>
          <w:rFonts w:cs="Times New Roman"/>
        </w:rPr>
        <w:t>ceipts Software programs.</w:t>
      </w:r>
      <w:r>
        <w:rPr>
          <w:rFonts w:eastAsia="Times New Roman" w:cs="Times New Roman"/>
        </w:rPr>
        <w:t xml:space="preserve"> –</w:t>
      </w:r>
      <w:r>
        <w:rPr>
          <w:rFonts w:eastAsia="Times New Roman" w:cs="Times New Roman"/>
          <w:b/>
        </w:rPr>
        <w:t xml:space="preserve"> J. White</w:t>
      </w:r>
    </w:p>
    <w:p w:rsidR="00733BBD" w:rsidRDefault="00733BBD" w:rsidP="00733BBD">
      <w:pPr>
        <w:suppressAutoHyphens w:val="0"/>
        <w:autoSpaceDN/>
        <w:spacing w:before="240" w:after="100" w:afterAutospacing="1"/>
        <w:textAlignment w:val="auto"/>
        <w:rPr>
          <w:rFonts w:eastAsia="Times New Roman" w:cs="Times New Roman"/>
          <w:b/>
        </w:rPr>
      </w:pPr>
      <w:proofErr w:type="gramStart"/>
      <w:r w:rsidRPr="00733BBD">
        <w:rPr>
          <w:rFonts w:cs="Times New Roman"/>
          <w:b/>
        </w:rPr>
        <w:t>Item</w:t>
      </w:r>
      <w:r>
        <w:rPr>
          <w:rFonts w:cs="Times New Roman"/>
          <w:b/>
        </w:rPr>
        <w:t xml:space="preserve"> </w:t>
      </w:r>
      <w:r w:rsidR="00303B56">
        <w:rPr>
          <w:rFonts w:cs="Times New Roman"/>
          <w:b/>
        </w:rPr>
        <w:t>2</w:t>
      </w:r>
      <w:r w:rsidR="006770AC">
        <w:rPr>
          <w:rFonts w:cs="Times New Roman"/>
          <w:b/>
        </w:rPr>
        <w:t>6</w:t>
      </w:r>
      <w:r w:rsidRPr="00733BBD">
        <w:rPr>
          <w:rFonts w:cs="Times New Roman"/>
          <w:b/>
        </w:rPr>
        <w:t>:</w:t>
      </w:r>
      <w:r w:rsidRPr="00733BBD">
        <w:rPr>
          <w:rFonts w:eastAsia="Times New Roman" w:cs="Times New Roman"/>
          <w:b/>
        </w:rPr>
        <w:t xml:space="preserve"> </w:t>
      </w:r>
      <w:r w:rsidRPr="00733BBD">
        <w:rPr>
          <w:rFonts w:cs="Times New Roman"/>
        </w:rPr>
        <w:t>Consideration, discussion and possible action regarding</w:t>
      </w:r>
      <w:r w:rsidR="00303B56">
        <w:rPr>
          <w:rFonts w:cs="Times New Roman"/>
        </w:rPr>
        <w:t xml:space="preserve"> </w:t>
      </w:r>
      <w:r w:rsidR="00303B56" w:rsidRPr="00EF3BF0">
        <w:rPr>
          <w:rFonts w:cs="Times New Roman"/>
        </w:rPr>
        <w:t xml:space="preserve">payment to the Oklahoma Secretary of State of $50 to give both Minnie Moore and </w:t>
      </w:r>
      <w:proofErr w:type="spellStart"/>
      <w:r w:rsidR="00303B56" w:rsidRPr="00EF3BF0">
        <w:rPr>
          <w:rFonts w:cs="Times New Roman"/>
        </w:rPr>
        <w:t>Scherrie</w:t>
      </w:r>
      <w:proofErr w:type="spellEnd"/>
      <w:r w:rsidR="00303B56" w:rsidRPr="00EF3BF0">
        <w:rPr>
          <w:rFonts w:cs="Times New Roman"/>
        </w:rPr>
        <w:t xml:space="preserve"> </w:t>
      </w:r>
      <w:proofErr w:type="spellStart"/>
      <w:r w:rsidR="00303B56" w:rsidRPr="00EF3BF0">
        <w:rPr>
          <w:rFonts w:cs="Times New Roman"/>
        </w:rPr>
        <w:t>Pidcock</w:t>
      </w:r>
      <w:proofErr w:type="spellEnd"/>
      <w:r w:rsidR="00303B56" w:rsidRPr="00EF3BF0">
        <w:rPr>
          <w:rFonts w:cs="Times New Roman"/>
        </w:rPr>
        <w:t xml:space="preserve"> ($25 each), a Notary Public commission.</w:t>
      </w:r>
      <w:proofErr w:type="gramEnd"/>
      <w:r w:rsidR="00303B56" w:rsidRPr="00EF3BF0">
        <w:rPr>
          <w:rFonts w:cs="Times New Roman"/>
        </w:rPr>
        <w:t xml:space="preserve"> In addition, the Board would authorize purchase of a rubber Notary stamp for each (not to exceed $35 each or a total for two of $70) and payment to the Secretary of State’s Office of $20 to satisfy the bond requirement for both Ms. Moore and Mrs. </w:t>
      </w:r>
      <w:proofErr w:type="spellStart"/>
      <w:r w:rsidR="00303B56" w:rsidRPr="00EF3BF0">
        <w:rPr>
          <w:rFonts w:cs="Times New Roman"/>
        </w:rPr>
        <w:t>Pidcock</w:t>
      </w:r>
      <w:proofErr w:type="spellEnd"/>
      <w:r w:rsidR="00303B56" w:rsidRPr="00EF3BF0">
        <w:rPr>
          <w:rFonts w:cs="Times New Roman"/>
        </w:rPr>
        <w:t xml:space="preserve"> </w:t>
      </w:r>
      <w:r w:rsidR="00303B56" w:rsidRPr="00EF3BF0">
        <w:rPr>
          <w:rFonts w:cs="Times New Roman"/>
        </w:rPr>
        <w:lastRenderedPageBreak/>
        <w:t xml:space="preserve">($10 </w:t>
      </w:r>
      <w:proofErr w:type="spellStart"/>
      <w:r w:rsidR="00303B56" w:rsidRPr="00EF3BF0">
        <w:rPr>
          <w:rFonts w:cs="Times New Roman"/>
        </w:rPr>
        <w:t>ea</w:t>
      </w:r>
      <w:proofErr w:type="spellEnd"/>
      <w:r w:rsidR="00303B56" w:rsidRPr="00EF3BF0">
        <w:rPr>
          <w:rFonts w:cs="Times New Roman"/>
        </w:rPr>
        <w:t>).  Not to exceed $100 total amount for each individual.</w:t>
      </w:r>
      <w:r>
        <w:rPr>
          <w:rFonts w:cs="Times New Roman"/>
        </w:rPr>
        <w:t xml:space="preserve"> </w:t>
      </w:r>
      <w:r w:rsidRPr="00733BBD">
        <w:rPr>
          <w:rFonts w:cs="Times New Roman"/>
        </w:rPr>
        <w:t>.</w:t>
      </w:r>
      <w:r>
        <w:rPr>
          <w:rFonts w:eastAsia="Times New Roman" w:cs="Times New Roman"/>
        </w:rPr>
        <w:t xml:space="preserve"> –</w:t>
      </w:r>
      <w:r>
        <w:rPr>
          <w:rFonts w:eastAsia="Times New Roman" w:cs="Times New Roman"/>
          <w:b/>
        </w:rPr>
        <w:t xml:space="preserve"> J. White</w:t>
      </w:r>
    </w:p>
    <w:p w:rsidR="00303B56" w:rsidRPr="00733BBD" w:rsidRDefault="00303B56" w:rsidP="00733BBD">
      <w:pPr>
        <w:suppressAutoHyphens w:val="0"/>
        <w:autoSpaceDN/>
        <w:spacing w:before="240" w:after="100" w:afterAutospacing="1"/>
        <w:textAlignment w:val="auto"/>
        <w:rPr>
          <w:rFonts w:cs="Times New Roman"/>
        </w:rPr>
      </w:pPr>
    </w:p>
    <w:p w:rsidR="00733BBD" w:rsidRPr="00303B56" w:rsidRDefault="00733BBD" w:rsidP="00733BBD">
      <w:pPr>
        <w:suppressAutoHyphens w:val="0"/>
        <w:autoSpaceDN/>
        <w:spacing w:before="240" w:after="100" w:afterAutospacing="1"/>
        <w:textAlignment w:val="auto"/>
        <w:rPr>
          <w:rFonts w:cs="Times New Roman"/>
        </w:rPr>
      </w:pPr>
      <w:r w:rsidRPr="00303B56">
        <w:rPr>
          <w:rFonts w:cs="Times New Roman"/>
          <w:b/>
        </w:rPr>
        <w:t xml:space="preserve">Item </w:t>
      </w:r>
      <w:r w:rsidR="00303B56" w:rsidRPr="00303B56">
        <w:rPr>
          <w:rFonts w:cs="Times New Roman"/>
          <w:b/>
        </w:rPr>
        <w:t>2</w:t>
      </w:r>
      <w:r w:rsidR="006770AC">
        <w:rPr>
          <w:rFonts w:cs="Times New Roman"/>
          <w:b/>
        </w:rPr>
        <w:t>7</w:t>
      </w:r>
      <w:r w:rsidRPr="00303B56">
        <w:rPr>
          <w:rFonts w:cs="Times New Roman"/>
          <w:b/>
        </w:rPr>
        <w:t>:</w:t>
      </w:r>
      <w:r w:rsidRPr="00303B56">
        <w:rPr>
          <w:rFonts w:eastAsia="Times New Roman" w:cs="Times New Roman"/>
          <w:b/>
        </w:rPr>
        <w:t xml:space="preserve"> </w:t>
      </w:r>
      <w:r w:rsidRPr="00303B56">
        <w:rPr>
          <w:rFonts w:cs="Times New Roman"/>
        </w:rPr>
        <w:t xml:space="preserve">Consideration, discussion and possible action regarding </w:t>
      </w:r>
      <w:r w:rsidR="00303B56" w:rsidRPr="00303B56">
        <w:rPr>
          <w:rFonts w:cs="Times New Roman"/>
        </w:rPr>
        <w:t>payment to Sterling Codifiers for one or more updated (2012) Luther Code of Ordinances at $100 each.</w:t>
      </w:r>
      <w:r w:rsidR="00303B56">
        <w:rPr>
          <w:rFonts w:cs="Times New Roman"/>
        </w:rPr>
        <w:t xml:space="preserve"> </w:t>
      </w:r>
      <w:r>
        <w:rPr>
          <w:rFonts w:eastAsia="Times New Roman" w:cs="Times New Roman"/>
        </w:rPr>
        <w:t>–</w:t>
      </w:r>
      <w:r>
        <w:rPr>
          <w:rFonts w:eastAsia="Times New Roman" w:cs="Times New Roman"/>
          <w:b/>
        </w:rPr>
        <w:t xml:space="preserve"> J. White</w:t>
      </w:r>
    </w:p>
    <w:p w:rsidR="00303B56" w:rsidRPr="00733BBD" w:rsidRDefault="00303B56" w:rsidP="00303B56">
      <w:pPr>
        <w:suppressAutoHyphens w:val="0"/>
        <w:autoSpaceDN/>
        <w:spacing w:before="240" w:after="100" w:afterAutospacing="1"/>
        <w:textAlignment w:val="auto"/>
        <w:rPr>
          <w:rFonts w:cs="Times New Roman"/>
        </w:rPr>
      </w:pPr>
      <w:r w:rsidRPr="00303B56">
        <w:rPr>
          <w:rFonts w:cs="Times New Roman"/>
          <w:b/>
        </w:rPr>
        <w:t>Item 2</w:t>
      </w:r>
      <w:r w:rsidR="006770AC">
        <w:rPr>
          <w:rFonts w:cs="Times New Roman"/>
          <w:b/>
        </w:rPr>
        <w:t>8</w:t>
      </w:r>
      <w:r w:rsidRPr="00303B56">
        <w:rPr>
          <w:rFonts w:cs="Times New Roman"/>
          <w:b/>
        </w:rPr>
        <w:t>:</w:t>
      </w:r>
      <w:r w:rsidRPr="00303B56">
        <w:rPr>
          <w:rFonts w:eastAsia="Times New Roman" w:cs="Times New Roman"/>
          <w:b/>
        </w:rPr>
        <w:t xml:space="preserve"> </w:t>
      </w:r>
      <w:r w:rsidRPr="00303B56">
        <w:rPr>
          <w:rFonts w:cs="Times New Roman"/>
        </w:rPr>
        <w:t>Consideration, discussion and possible action regarding directing Town Attorney Ray Vincent to contact Oklahoma County Commissioner, Willa Johnson (District 1), in order to di</w:t>
      </w:r>
      <w:r w:rsidRPr="00303B56">
        <w:rPr>
          <w:rFonts w:cs="Times New Roman"/>
        </w:rPr>
        <w:t>s</w:t>
      </w:r>
      <w:r w:rsidRPr="00303B56">
        <w:rPr>
          <w:rFonts w:cs="Times New Roman"/>
        </w:rPr>
        <w:t>cover why no action has been taken by the department concerning the placement of a tin horn on property owned by Luther Town Trustee Ron Henry, and tin horn placement and paving of 7</w:t>
      </w:r>
      <w:r w:rsidRPr="00303B56">
        <w:rPr>
          <w:rFonts w:cs="Times New Roman"/>
          <w:vertAlign w:val="superscript"/>
        </w:rPr>
        <w:t>th</w:t>
      </w:r>
      <w:r w:rsidRPr="00303B56">
        <w:rPr>
          <w:rFonts w:cs="Times New Roman"/>
        </w:rPr>
        <w:t xml:space="preserve"> Street in Luther, both projects having been requested and approved by action of Town of Luther Trustee Board members prior to those elected May 4</w:t>
      </w:r>
      <w:r w:rsidRPr="00303B56">
        <w:rPr>
          <w:rFonts w:cs="Times New Roman"/>
          <w:vertAlign w:val="superscript"/>
        </w:rPr>
        <w:t>th</w:t>
      </w:r>
      <w:r w:rsidRPr="00303B56">
        <w:rPr>
          <w:rFonts w:cs="Times New Roman"/>
        </w:rPr>
        <w:t xml:space="preserve"> 2017.</w:t>
      </w:r>
      <w:r>
        <w:rPr>
          <w:rFonts w:eastAsia="Times New Roman" w:cs="Times New Roman"/>
        </w:rPr>
        <w:t xml:space="preserve"> –</w:t>
      </w:r>
      <w:r>
        <w:rPr>
          <w:rFonts w:eastAsia="Times New Roman" w:cs="Times New Roman"/>
          <w:b/>
        </w:rPr>
        <w:t xml:space="preserve"> J. White</w:t>
      </w:r>
    </w:p>
    <w:p w:rsidR="00303B56" w:rsidRPr="00733BBD" w:rsidRDefault="00303B56" w:rsidP="00303B56">
      <w:pPr>
        <w:suppressAutoHyphens w:val="0"/>
        <w:autoSpaceDN/>
        <w:spacing w:before="240" w:after="100" w:afterAutospacing="1"/>
        <w:textAlignment w:val="auto"/>
        <w:rPr>
          <w:rFonts w:cs="Times New Roman"/>
        </w:rPr>
      </w:pPr>
      <w:proofErr w:type="gramStart"/>
      <w:r w:rsidRPr="00303B56">
        <w:rPr>
          <w:rFonts w:cs="Times New Roman"/>
          <w:b/>
        </w:rPr>
        <w:t>Item 2</w:t>
      </w:r>
      <w:r w:rsidR="006770AC">
        <w:rPr>
          <w:rFonts w:cs="Times New Roman"/>
          <w:b/>
        </w:rPr>
        <w:t>9</w:t>
      </w:r>
      <w:r w:rsidRPr="00303B56">
        <w:rPr>
          <w:rFonts w:cs="Times New Roman"/>
          <w:b/>
        </w:rPr>
        <w:t>:</w:t>
      </w:r>
      <w:r w:rsidRPr="00303B56">
        <w:rPr>
          <w:rFonts w:eastAsia="Times New Roman" w:cs="Times New Roman"/>
          <w:b/>
        </w:rPr>
        <w:t xml:space="preserve"> </w:t>
      </w:r>
      <w:r w:rsidRPr="00303B56">
        <w:rPr>
          <w:rFonts w:cs="Times New Roman"/>
        </w:rPr>
        <w:t>Consideration, discussion and possible action regarding purchase of fireworks for the Luther Town Independence Day Celebration to be removed from the general fund at a cost not to exceed $3,600.</w:t>
      </w:r>
      <w:proofErr w:type="gramEnd"/>
      <w:r>
        <w:rPr>
          <w:rFonts w:eastAsia="Times New Roman" w:cs="Times New Roman"/>
        </w:rPr>
        <w:t xml:space="preserve"> –</w:t>
      </w:r>
      <w:r>
        <w:rPr>
          <w:rFonts w:eastAsia="Times New Roman" w:cs="Times New Roman"/>
          <w:b/>
        </w:rPr>
        <w:t xml:space="preserve"> J. White</w:t>
      </w:r>
    </w:p>
    <w:p w:rsidR="003336FC" w:rsidRDefault="00B727FA">
      <w:pPr>
        <w:pStyle w:val="Standard"/>
        <w:spacing w:line="258" w:lineRule="exact"/>
        <w:jc w:val="both"/>
      </w:pPr>
      <w:r>
        <w:rPr>
          <w:rFonts w:cs="Calibri"/>
          <w:b/>
          <w:color w:val="000000"/>
        </w:rPr>
        <w:t xml:space="preserve">Item </w:t>
      </w:r>
      <w:r w:rsidR="006770AC">
        <w:rPr>
          <w:rFonts w:cs="Calibri"/>
          <w:b/>
          <w:color w:val="000000"/>
        </w:rPr>
        <w:t>30</w:t>
      </w:r>
      <w:r w:rsidR="00E93EB1">
        <w:rPr>
          <w:rFonts w:cs="Calibri"/>
          <w:b/>
          <w:color w:val="000000"/>
        </w:rPr>
        <w:t>:</w:t>
      </w:r>
      <w:r w:rsidR="00644E33">
        <w:rPr>
          <w:rFonts w:cs="Calibri"/>
          <w:color w:val="000000"/>
        </w:rPr>
        <w:t xml:space="preserve"> Consideration, discussion and possible action regarding New Business, if any, which has arisen since the posting of the Agenda, and could not have been anticipated prior to the time of posting, 25 O.S. Sec 311 (9). </w:t>
      </w:r>
      <w:r w:rsidR="00644E33">
        <w:rPr>
          <w:rFonts w:cs="Calibri"/>
          <w:b/>
          <w:color w:val="000000"/>
        </w:rPr>
        <w:t>Items not of emergency nature can be le</w:t>
      </w:r>
      <w:r>
        <w:rPr>
          <w:rFonts w:cs="Calibri"/>
          <w:b/>
          <w:color w:val="000000"/>
        </w:rPr>
        <w:t>f</w:t>
      </w:r>
      <w:r w:rsidR="00644E33">
        <w:rPr>
          <w:rFonts w:cs="Calibri"/>
          <w:b/>
          <w:color w:val="000000"/>
        </w:rPr>
        <w:t>t with the clerk for posting on the next agenda.</w:t>
      </w:r>
    </w:p>
    <w:p w:rsidR="003336FC" w:rsidRDefault="003336FC">
      <w:pPr>
        <w:pStyle w:val="Standard"/>
        <w:spacing w:line="258" w:lineRule="exact"/>
        <w:ind w:left="39"/>
        <w:jc w:val="both"/>
        <w:rPr>
          <w:rFonts w:cs="Calibri"/>
          <w:b/>
          <w:color w:val="000000"/>
        </w:rPr>
      </w:pPr>
    </w:p>
    <w:p w:rsidR="003336FC" w:rsidRDefault="00DF369E">
      <w:pPr>
        <w:pStyle w:val="Textbody"/>
        <w:tabs>
          <w:tab w:val="left" w:pos="6081"/>
        </w:tabs>
        <w:spacing w:line="274" w:lineRule="exact"/>
        <w:ind w:left="0" w:right="123"/>
        <w:jc w:val="both"/>
      </w:pPr>
      <w:r>
        <w:rPr>
          <w:b/>
        </w:rPr>
        <w:t xml:space="preserve">Item </w:t>
      </w:r>
      <w:r w:rsidR="00303B56">
        <w:rPr>
          <w:b/>
        </w:rPr>
        <w:t>3</w:t>
      </w:r>
      <w:r w:rsidR="006770AC">
        <w:rPr>
          <w:b/>
        </w:rPr>
        <w:t>1</w:t>
      </w:r>
      <w:bookmarkStart w:id="0" w:name="_GoBack"/>
      <w:bookmarkEnd w:id="0"/>
      <w:r w:rsidR="00644E33">
        <w:rPr>
          <w:b/>
        </w:rPr>
        <w:t xml:space="preserve">: </w:t>
      </w:r>
      <w:r w:rsidR="00644E33">
        <w:t>Adjourn.</w:t>
      </w:r>
    </w:p>
    <w:p w:rsidR="003336FC" w:rsidRDefault="003336FC">
      <w:pPr>
        <w:pStyle w:val="Textbody"/>
        <w:tabs>
          <w:tab w:val="left" w:pos="6401"/>
        </w:tabs>
        <w:spacing w:line="274" w:lineRule="exact"/>
        <w:ind w:right="123"/>
        <w:jc w:val="both"/>
      </w:pPr>
    </w:p>
    <w:p w:rsidR="003336FC" w:rsidRDefault="00900F35">
      <w:pPr>
        <w:pStyle w:val="Textbody"/>
        <w:spacing w:line="274" w:lineRule="exact"/>
        <w:ind w:left="120"/>
        <w:jc w:val="both"/>
        <w:rPr>
          <w:spacing w:val="-1"/>
        </w:rPr>
      </w:pPr>
      <w:r>
        <w:t xml:space="preserve">Kim </w:t>
      </w:r>
      <w:r w:rsidR="00644E33">
        <w:t>Bourns, Town</w:t>
      </w:r>
      <w:r w:rsidR="00644E33">
        <w:rPr>
          <w:spacing w:val="1"/>
        </w:rPr>
        <w:t xml:space="preserve"> </w:t>
      </w:r>
      <w:r w:rsidR="00644E33">
        <w:rPr>
          <w:spacing w:val="-1"/>
        </w:rPr>
        <w:t>Clerk/Treasurer</w:t>
      </w:r>
    </w:p>
    <w:p w:rsidR="00AB53CB" w:rsidRDefault="00AB53CB">
      <w:pPr>
        <w:pStyle w:val="Textbody"/>
        <w:spacing w:line="274" w:lineRule="exact"/>
        <w:ind w:left="120"/>
        <w:jc w:val="both"/>
        <w:rPr>
          <w:spacing w:val="-1"/>
        </w:rPr>
      </w:pPr>
    </w:p>
    <w:p w:rsidR="00AB53CB" w:rsidRDefault="00AB53CB">
      <w:pPr>
        <w:pStyle w:val="Textbody"/>
        <w:spacing w:line="274" w:lineRule="exact"/>
        <w:ind w:left="120"/>
        <w:jc w:val="both"/>
      </w:pPr>
      <w:r>
        <w:rPr>
          <w:spacing w:val="-1"/>
        </w:rPr>
        <w:t>______________________________________________</w:t>
      </w:r>
    </w:p>
    <w:p w:rsidR="003336FC" w:rsidRDefault="003336FC">
      <w:pPr>
        <w:pStyle w:val="Standard"/>
        <w:jc w:val="both"/>
        <w:rPr>
          <w:rFonts w:eastAsia="Times New Roman" w:cs="Times New Roman"/>
        </w:rPr>
      </w:pPr>
    </w:p>
    <w:p w:rsidR="003336FC" w:rsidRDefault="00644E33" w:rsidP="00900F35">
      <w:pPr>
        <w:pStyle w:val="Standard"/>
        <w:ind w:right="692"/>
        <w:jc w:val="both"/>
      </w:pPr>
      <w:r>
        <w:rPr>
          <w:i/>
          <w:spacing w:val="-1"/>
        </w:rPr>
        <w:t>*Agenda</w:t>
      </w:r>
      <w:r>
        <w:rPr>
          <w:i/>
        </w:rPr>
        <w:t xml:space="preserve"> Posted</w:t>
      </w:r>
      <w:r>
        <w:rPr>
          <w:i/>
          <w:spacing w:val="-1"/>
        </w:rPr>
        <w:t xml:space="preserve"> </w:t>
      </w:r>
      <w:r w:rsidR="00AB53CB">
        <w:rPr>
          <w:i/>
          <w:spacing w:val="-1"/>
        </w:rPr>
        <w:t>May 8</w:t>
      </w:r>
      <w:r>
        <w:rPr>
          <w:i/>
          <w:spacing w:val="-1"/>
        </w:rPr>
        <w:t>, 201</w:t>
      </w:r>
      <w:r w:rsidR="00DF369E">
        <w:rPr>
          <w:i/>
          <w:spacing w:val="-1"/>
        </w:rPr>
        <w:t>7</w:t>
      </w:r>
      <w:r>
        <w:rPr>
          <w:i/>
          <w:spacing w:val="-1"/>
        </w:rPr>
        <w:t xml:space="preserve"> at Luther</w:t>
      </w:r>
      <w:r>
        <w:rPr>
          <w:i/>
        </w:rPr>
        <w:t xml:space="preserve"> </w:t>
      </w:r>
      <w:r>
        <w:rPr>
          <w:i/>
          <w:spacing w:val="-1"/>
        </w:rPr>
        <w:t>Town</w:t>
      </w:r>
      <w:r>
        <w:rPr>
          <w:i/>
        </w:rPr>
        <w:t xml:space="preserve"> Hall,</w:t>
      </w:r>
      <w:r w:rsidR="00900F35">
        <w:rPr>
          <w:i/>
        </w:rPr>
        <w:t xml:space="preserve"> </w:t>
      </w:r>
      <w:r>
        <w:rPr>
          <w:i/>
        </w:rPr>
        <w:t>on the</w:t>
      </w:r>
      <w:r>
        <w:rPr>
          <w:i/>
          <w:spacing w:val="-1"/>
        </w:rPr>
        <w:t xml:space="preserve"> website </w:t>
      </w:r>
      <w:r w:rsidR="00900F35">
        <w:rPr>
          <w:i/>
        </w:rPr>
        <w:t xml:space="preserve">at </w:t>
      </w:r>
      <w:hyperlink r:id="rId9" w:history="1">
        <w:r>
          <w:rPr>
            <w:i/>
            <w:color w:val="0462C1"/>
            <w:spacing w:val="-1"/>
            <w:u w:val="single" w:color="000000"/>
          </w:rPr>
          <w:t>www.townoflutherok.com</w:t>
        </w:r>
      </w:hyperlink>
      <w:hyperlink r:id="rId10" w:history="1">
        <w:r>
          <w:rPr>
            <w:i/>
            <w:color w:val="0462C1"/>
            <w:spacing w:val="1"/>
            <w:u w:val="single" w:color="000000"/>
          </w:rPr>
          <w:t xml:space="preserve"> </w:t>
        </w:r>
      </w:hyperlink>
      <w:r>
        <w:rPr>
          <w:i/>
        </w:rPr>
        <w:t xml:space="preserve">and on </w:t>
      </w:r>
      <w:r>
        <w:rPr>
          <w:i/>
          <w:spacing w:val="-1"/>
        </w:rPr>
        <w:t xml:space="preserve">Facebook </w:t>
      </w:r>
      <w:r>
        <w:rPr>
          <w:i/>
        </w:rPr>
        <w:t>at The</w:t>
      </w:r>
      <w:r>
        <w:rPr>
          <w:i/>
          <w:spacing w:val="1"/>
        </w:rPr>
        <w:t xml:space="preserve"> </w:t>
      </w:r>
      <w:r>
        <w:rPr>
          <w:i/>
        </w:rPr>
        <w:t xml:space="preserve">Town of Luther, </w:t>
      </w:r>
      <w:r w:rsidR="00900F35">
        <w:rPr>
          <w:i/>
        </w:rPr>
        <w:t>prior to 7:00 p.m.</w:t>
      </w:r>
    </w:p>
    <w:sectPr w:rsidR="003336FC">
      <w:pgSz w:w="12240" w:h="15840"/>
      <w:pgMar w:top="810" w:right="172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7C9" w:rsidRDefault="009D67C9">
      <w:r>
        <w:separator/>
      </w:r>
    </w:p>
  </w:endnote>
  <w:endnote w:type="continuationSeparator" w:id="0">
    <w:p w:rsidR="009D67C9" w:rsidRDefault="009D6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7C9" w:rsidRDefault="009D67C9">
      <w:r>
        <w:rPr>
          <w:color w:val="000000"/>
        </w:rPr>
        <w:separator/>
      </w:r>
    </w:p>
  </w:footnote>
  <w:footnote w:type="continuationSeparator" w:id="0">
    <w:p w:rsidR="009D67C9" w:rsidRDefault="009D67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23D5D"/>
    <w:multiLevelType w:val="hybridMultilevel"/>
    <w:tmpl w:val="224E78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026C06"/>
    <w:multiLevelType w:val="multilevel"/>
    <w:tmpl w:val="F65CE82E"/>
    <w:styleLink w:val="WWNum2"/>
    <w:lvl w:ilvl="0">
      <w:start w:val="1"/>
      <w:numFmt w:val="upperLetter"/>
      <w:lvlText w:val="%1."/>
      <w:lvlJc w:val="left"/>
      <w:rPr>
        <w:rFonts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6F3E6F93"/>
    <w:multiLevelType w:val="multilevel"/>
    <w:tmpl w:val="44804560"/>
    <w:styleLink w:val="WWNum1"/>
    <w:lvl w:ilvl="0">
      <w:numFmt w:val="bullet"/>
      <w:lvlText w:val=""/>
      <w:lvlJc w:val="left"/>
      <w:rPr>
        <w:rFonts w:ascii="Wingdings" w:eastAsia="Wingdings" w:hAnsi="Wingding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6F5855D5"/>
    <w:multiLevelType w:val="hybridMultilevel"/>
    <w:tmpl w:val="C5D644B0"/>
    <w:lvl w:ilvl="0" w:tplc="6D18B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2"/>
  </w:num>
  <w:num w:numId="4">
    <w:abstractNumId w:val="1"/>
    <w:lvlOverride w:ilvl="0">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336FC"/>
    <w:rsid w:val="00042820"/>
    <w:rsid w:val="00070506"/>
    <w:rsid w:val="00070DE2"/>
    <w:rsid w:val="000750C7"/>
    <w:rsid w:val="000A2992"/>
    <w:rsid w:val="00151AC1"/>
    <w:rsid w:val="00161921"/>
    <w:rsid w:val="001E7D77"/>
    <w:rsid w:val="001F5805"/>
    <w:rsid w:val="0024222B"/>
    <w:rsid w:val="002C2E18"/>
    <w:rsid w:val="002E1B5E"/>
    <w:rsid w:val="00303B56"/>
    <w:rsid w:val="00331D16"/>
    <w:rsid w:val="003336FC"/>
    <w:rsid w:val="003B5C27"/>
    <w:rsid w:val="003D548D"/>
    <w:rsid w:val="003E2604"/>
    <w:rsid w:val="00404554"/>
    <w:rsid w:val="0043701E"/>
    <w:rsid w:val="00441F3F"/>
    <w:rsid w:val="00452693"/>
    <w:rsid w:val="00460795"/>
    <w:rsid w:val="004B7D2B"/>
    <w:rsid w:val="005142A5"/>
    <w:rsid w:val="00526271"/>
    <w:rsid w:val="005E6862"/>
    <w:rsid w:val="006166F0"/>
    <w:rsid w:val="00620F4B"/>
    <w:rsid w:val="006273C5"/>
    <w:rsid w:val="00644E33"/>
    <w:rsid w:val="00674C14"/>
    <w:rsid w:val="006770AC"/>
    <w:rsid w:val="006D6843"/>
    <w:rsid w:val="006F4343"/>
    <w:rsid w:val="006F6F7C"/>
    <w:rsid w:val="00733BBD"/>
    <w:rsid w:val="00750267"/>
    <w:rsid w:val="007C525C"/>
    <w:rsid w:val="007D4B1B"/>
    <w:rsid w:val="008041BD"/>
    <w:rsid w:val="00837A53"/>
    <w:rsid w:val="00842A1E"/>
    <w:rsid w:val="00900F35"/>
    <w:rsid w:val="00901713"/>
    <w:rsid w:val="009B2446"/>
    <w:rsid w:val="009D67C9"/>
    <w:rsid w:val="009D79C1"/>
    <w:rsid w:val="009F03F5"/>
    <w:rsid w:val="00A22E41"/>
    <w:rsid w:val="00A27CE6"/>
    <w:rsid w:val="00A65174"/>
    <w:rsid w:val="00AB53CB"/>
    <w:rsid w:val="00AB6803"/>
    <w:rsid w:val="00AC320A"/>
    <w:rsid w:val="00AE0969"/>
    <w:rsid w:val="00B2359C"/>
    <w:rsid w:val="00B60AD8"/>
    <w:rsid w:val="00B71C31"/>
    <w:rsid w:val="00B727FA"/>
    <w:rsid w:val="00B80025"/>
    <w:rsid w:val="00BF1D0A"/>
    <w:rsid w:val="00D16559"/>
    <w:rsid w:val="00D70462"/>
    <w:rsid w:val="00DA0491"/>
    <w:rsid w:val="00DA227E"/>
    <w:rsid w:val="00DA6CBB"/>
    <w:rsid w:val="00DF369E"/>
    <w:rsid w:val="00E55398"/>
    <w:rsid w:val="00E93EB1"/>
    <w:rsid w:val="00EB4BB8"/>
    <w:rsid w:val="00F037CE"/>
    <w:rsid w:val="00F331A1"/>
    <w:rsid w:val="00FB4CC9"/>
    <w:rsid w:val="00FC6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ind w:left="320"/>
    </w:pPr>
    <w:rPr>
      <w:rFonts w:eastAsia="Times New Roman"/>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style>
  <w:style w:type="paragraph" w:customStyle="1" w:styleId="TableParagraph">
    <w:name w:val="Table Paragraph"/>
    <w:basedOn w:val="Standard"/>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eastAsia="Wingdings"/>
      <w:sz w:val="24"/>
      <w:szCs w:val="24"/>
    </w:rPr>
  </w:style>
  <w:style w:type="character" w:customStyle="1" w:styleId="ListLabel2">
    <w:name w:val="ListLabel 2"/>
    <w:rPr>
      <w:rFonts w:cs="Times New Roman"/>
      <w:b w:val="0"/>
      <w:bCs w:val="0"/>
      <w:spacing w:val="-1"/>
      <w:sz w:val="24"/>
      <w:szCs w:val="24"/>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character" w:customStyle="1" w:styleId="apple-converted-space">
    <w:name w:val="apple-converted-space"/>
    <w:basedOn w:val="DefaultParagraphFont"/>
    <w:rsid w:val="004B7D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ind w:left="320"/>
    </w:pPr>
    <w:rPr>
      <w:rFonts w:eastAsia="Times New Roman"/>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style>
  <w:style w:type="paragraph" w:customStyle="1" w:styleId="TableParagraph">
    <w:name w:val="Table Paragraph"/>
    <w:basedOn w:val="Standard"/>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eastAsia="Wingdings"/>
      <w:sz w:val="24"/>
      <w:szCs w:val="24"/>
    </w:rPr>
  </w:style>
  <w:style w:type="character" w:customStyle="1" w:styleId="ListLabel2">
    <w:name w:val="ListLabel 2"/>
    <w:rPr>
      <w:rFonts w:cs="Times New Roman"/>
      <w:b w:val="0"/>
      <w:bCs w:val="0"/>
      <w:spacing w:val="-1"/>
      <w:sz w:val="24"/>
      <w:szCs w:val="24"/>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character" w:customStyle="1" w:styleId="apple-converted-space">
    <w:name w:val="apple-converted-space"/>
    <w:basedOn w:val="DefaultParagraphFont"/>
    <w:rsid w:val="004B7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wnoflutherok.com/" TargetMode="External"/><Relationship Id="rId4" Type="http://schemas.openxmlformats.org/officeDocument/2006/relationships/settings" Target="settings.xml"/><Relationship Id="rId9" Type="http://schemas.openxmlformats.org/officeDocument/2006/relationships/hyperlink" Target="http://www.townofluther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Kim Bourns</cp:lastModifiedBy>
  <cp:revision>6</cp:revision>
  <cp:lastPrinted>2016-05-11T16:53:00Z</cp:lastPrinted>
  <dcterms:created xsi:type="dcterms:W3CDTF">2017-05-07T18:06:00Z</dcterms:created>
  <dcterms:modified xsi:type="dcterms:W3CDTF">2017-05-08T18:52:00Z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