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8" w:rsidRDefault="00CD4076">
      <w:pPr>
        <w:widowControl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217170</wp:posOffset>
            </wp:positionH>
            <wp:positionV relativeFrom="paragraph">
              <wp:posOffset>158115</wp:posOffset>
            </wp:positionV>
            <wp:extent cx="1411605" cy="1544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CE8">
        <w:rPr>
          <w:sz w:val="24"/>
          <w:szCs w:val="24"/>
          <w:lang w:val="en-CA"/>
        </w:rPr>
        <w:fldChar w:fldCharType="begin"/>
      </w:r>
      <w:r w:rsidR="004A1CE8">
        <w:rPr>
          <w:sz w:val="24"/>
          <w:szCs w:val="24"/>
          <w:lang w:val="en-CA"/>
        </w:rPr>
        <w:instrText xml:space="preserve"> SEQ CHAPTER \h \r 1</w:instrText>
      </w:r>
      <w:r w:rsidR="004A1CE8">
        <w:rPr>
          <w:sz w:val="24"/>
          <w:szCs w:val="24"/>
          <w:lang w:val="en-CA"/>
        </w:rPr>
        <w:fldChar w:fldCharType="end"/>
      </w:r>
      <w:r w:rsidR="004A1CE8">
        <w:rPr>
          <w:b/>
          <w:bCs/>
          <w:sz w:val="28"/>
          <w:szCs w:val="28"/>
        </w:rPr>
        <w:t>BOARD OF TRUSTEES FOR THE TOWN OF LUTHER</w:t>
      </w:r>
    </w:p>
    <w:p w:rsidR="004A1CE8" w:rsidRDefault="004A1CE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 AGENDA</w:t>
      </w:r>
    </w:p>
    <w:p w:rsidR="000D7C00" w:rsidRDefault="000D7C00">
      <w:pPr>
        <w:widowControl/>
        <w:jc w:val="center"/>
        <w:rPr>
          <w:b/>
          <w:bCs/>
          <w:sz w:val="28"/>
          <w:szCs w:val="28"/>
        </w:rPr>
      </w:pPr>
    </w:p>
    <w:p w:rsidR="000D7C00" w:rsidRDefault="000D7C0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:rsidR="004A1CE8" w:rsidRDefault="004A1CE8">
      <w:pPr>
        <w:pStyle w:val="ListParagra"/>
        <w:widowControl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E8" w:rsidRDefault="004A1CE8" w:rsidP="007301BB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accordance with the Open Meeting Act, Section 311, the Town of Luther, County of Oklahoma, 119 S. Main Street, hereby calls a Special Meeting of the Luther Board of Trustees,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 w:rsidR="00720094">
        <w:rPr>
          <w:rFonts w:ascii="Times New Roman" w:hAnsi="Times New Roman" w:cs="Times New Roman"/>
          <w:b/>
          <w:bCs/>
          <w:sz w:val="28"/>
          <w:szCs w:val="28"/>
        </w:rPr>
        <w:t>November 28,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 at </w:t>
      </w:r>
      <w:r w:rsidR="00720094">
        <w:rPr>
          <w:rFonts w:ascii="Times New Roman" w:hAnsi="Times New Roman" w:cs="Times New Roman"/>
          <w:b/>
          <w:bCs/>
          <w:sz w:val="28"/>
          <w:szCs w:val="28"/>
        </w:rPr>
        <w:t xml:space="preserve">7:00 </w:t>
      </w:r>
      <w:r>
        <w:rPr>
          <w:rFonts w:ascii="Times New Roman" w:hAnsi="Times New Roman" w:cs="Times New Roman"/>
          <w:b/>
          <w:bCs/>
          <w:sz w:val="28"/>
          <w:szCs w:val="28"/>
        </w:rPr>
        <w:t>p.m. at Luther Town Hall, 119 S. Main Street, Luther, OK 73054.</w:t>
      </w: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</w:rPr>
        <w:sectPr w:rsidR="004A1CE8">
          <w:headerReference w:type="default" r:id="rId9"/>
          <w:footerReference w:type="default" r:id="rId10"/>
          <w:type w:val="continuous"/>
          <w:pgSz w:w="12240" w:h="15840"/>
          <w:pgMar w:top="999" w:right="720" w:bottom="720" w:left="720" w:header="720" w:footer="720" w:gutter="0"/>
          <w:cols w:space="720"/>
        </w:sectPr>
      </w:pPr>
    </w:p>
    <w:p w:rsidR="004A1CE8" w:rsidRDefault="004A1CE8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lastRenderedPageBreak/>
        <w:t>Call to order.</w:t>
      </w:r>
    </w:p>
    <w:p w:rsidR="004A1CE8" w:rsidRPr="000D7C00" w:rsidRDefault="004A1CE8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b/>
        </w:rPr>
      </w:pPr>
      <w:r>
        <w:t>Roll Call.</w:t>
      </w:r>
      <w:r w:rsidR="000D7C00">
        <w:t xml:space="preserve"> </w:t>
      </w:r>
      <w:r w:rsidR="000D7C00" w:rsidRPr="000D7C00">
        <w:rPr>
          <w:b/>
        </w:rPr>
        <w:t>All Present</w:t>
      </w: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</w:pPr>
      <w:r>
        <w:t>Determination of a quorum</w:t>
      </w:r>
      <w:r w:rsidR="000D7C00">
        <w:t xml:space="preserve">… </w:t>
      </w:r>
      <w:r w:rsidR="000D7C00" w:rsidRPr="000D7C00">
        <w:rPr>
          <w:b/>
        </w:rPr>
        <w:t>YES</w:t>
      </w:r>
    </w:p>
    <w:p w:rsidR="004A1CE8" w:rsidRDefault="004A1CE8" w:rsidP="00A5591C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</w:pPr>
    </w:p>
    <w:p w:rsidR="000D7C00" w:rsidRDefault="004A1CE8" w:rsidP="00590CA0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>Consideration,</w:t>
      </w:r>
      <w:r w:rsidR="00720094">
        <w:t xml:space="preserve"> discussion and possible action</w:t>
      </w:r>
      <w:r w:rsidR="00720094" w:rsidRPr="00720094">
        <w:t xml:space="preserve"> to appoint membe</w:t>
      </w:r>
      <w:r w:rsidR="00720094">
        <w:t xml:space="preserve">rs of the Town Of Luther Appeals </w:t>
      </w:r>
      <w:r w:rsidR="00720094" w:rsidRPr="00720094">
        <w:t>Board in compliance with Oklahoma Municipal Code Title 11, Section 50-123.</w:t>
      </w:r>
    </w:p>
    <w:p w:rsidR="004A1CE8" w:rsidRPr="000D7C00" w:rsidRDefault="000D7C00" w:rsidP="000D7C00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</w:rPr>
      </w:pPr>
      <w:r w:rsidRPr="000D7C00">
        <w:rPr>
          <w:b/>
        </w:rPr>
        <w:t xml:space="preserve">Motion to approve Dr. </w:t>
      </w:r>
      <w:proofErr w:type="spellStart"/>
      <w:r w:rsidRPr="000D7C00">
        <w:rPr>
          <w:b/>
        </w:rPr>
        <w:t>Schwartzmeier</w:t>
      </w:r>
      <w:proofErr w:type="spellEnd"/>
      <w:r w:rsidRPr="000D7C00">
        <w:rPr>
          <w:b/>
        </w:rPr>
        <w:t xml:space="preserve">, Officer Blackwell, Officer Walker, Jenni White and Jason Roach to serve as the Town of Luther Appeals Board: P. </w:t>
      </w:r>
      <w:proofErr w:type="spellStart"/>
      <w:r w:rsidRPr="000D7C00">
        <w:rPr>
          <w:b/>
        </w:rPr>
        <w:t>Cavin</w:t>
      </w:r>
      <w:proofErr w:type="spellEnd"/>
      <w:r w:rsidRPr="000D7C00">
        <w:rPr>
          <w:b/>
        </w:rPr>
        <w:t>… 2</w:t>
      </w:r>
      <w:r w:rsidRPr="000D7C00">
        <w:rPr>
          <w:b/>
          <w:vertAlign w:val="superscript"/>
        </w:rPr>
        <w:t>nd</w:t>
      </w:r>
      <w:r w:rsidRPr="000D7C00">
        <w:rPr>
          <w:b/>
        </w:rPr>
        <w:t xml:space="preserve">: R. Henry… Unanimous </w:t>
      </w:r>
      <w:proofErr w:type="gramStart"/>
      <w:r w:rsidRPr="000D7C00">
        <w:rPr>
          <w:b/>
        </w:rPr>
        <w:t>Yes</w:t>
      </w:r>
      <w:proofErr w:type="gramEnd"/>
      <w:r w:rsidRPr="000D7C00">
        <w:rPr>
          <w:b/>
        </w:rPr>
        <w:t xml:space="preserve"> vote.</w:t>
      </w:r>
      <w:r w:rsidR="00590CA0" w:rsidRPr="000D7C00">
        <w:rPr>
          <w:b/>
        </w:rPr>
        <w:t xml:space="preserve"> </w:t>
      </w:r>
    </w:p>
    <w:p w:rsidR="003E1B4D" w:rsidRDefault="003E1B4D" w:rsidP="003E1B4D">
      <w:pPr>
        <w:pStyle w:val="ListParagraph"/>
      </w:pPr>
    </w:p>
    <w:p w:rsidR="003E1B4D" w:rsidRDefault="003E1B4D" w:rsidP="003E1B4D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Consideration, discussion and possible action </w:t>
      </w:r>
      <w:r w:rsidRPr="003E1B4D">
        <w:t xml:space="preserve">to advertise for bid the </w:t>
      </w:r>
      <w:r w:rsidR="00E077B2">
        <w:t xml:space="preserve">previously surplussed, </w:t>
      </w:r>
      <w:r w:rsidRPr="003E1B4D">
        <w:t>real property, more particularly described on Exhibit B attached to this agenda</w:t>
      </w:r>
      <w:r w:rsidR="00E077B2" w:rsidRPr="003E1B4D">
        <w:t>,</w:t>
      </w:r>
      <w:r w:rsidR="00E077B2">
        <w:t xml:space="preserve"> </w:t>
      </w:r>
      <w:r w:rsidR="00E077B2" w:rsidRPr="003E1B4D">
        <w:t>for</w:t>
      </w:r>
      <w:r w:rsidRPr="003E1B4D">
        <w:t xml:space="preserve"> cash </w:t>
      </w:r>
      <w:r>
        <w:t>and/or</w:t>
      </w:r>
      <w:r w:rsidRPr="003E1B4D">
        <w:t xml:space="preserve"> exchange of real property.</w:t>
      </w:r>
    </w:p>
    <w:p w:rsidR="000D7C00" w:rsidRPr="000D7C00" w:rsidRDefault="000D7C00" w:rsidP="000D7C00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rPr>
          <w:b/>
        </w:rPr>
      </w:pPr>
      <w:r w:rsidRPr="000D7C00">
        <w:rPr>
          <w:b/>
        </w:rPr>
        <w:t>Motion to approve as written adding that it is open bids, in writing, minimum reserve of $75,000.00, the right to refuse any or all bids with bidding to close on noon of December 12, 2017: T. Langston… 2</w:t>
      </w:r>
      <w:r w:rsidRPr="000D7C00">
        <w:rPr>
          <w:b/>
          <w:vertAlign w:val="superscript"/>
        </w:rPr>
        <w:t>nd</w:t>
      </w:r>
      <w:r w:rsidRPr="000D7C00">
        <w:rPr>
          <w:b/>
        </w:rPr>
        <w:t xml:space="preserve">: P. </w:t>
      </w:r>
      <w:proofErr w:type="spellStart"/>
      <w:r w:rsidRPr="000D7C00">
        <w:rPr>
          <w:b/>
        </w:rPr>
        <w:t>Cavin</w:t>
      </w:r>
      <w:proofErr w:type="spellEnd"/>
      <w:r w:rsidRPr="000D7C00">
        <w:rPr>
          <w:b/>
        </w:rPr>
        <w:t xml:space="preserve">… Unanimous </w:t>
      </w:r>
      <w:proofErr w:type="gramStart"/>
      <w:r w:rsidRPr="000D7C00">
        <w:rPr>
          <w:b/>
        </w:rPr>
        <w:t>Yes</w:t>
      </w:r>
      <w:proofErr w:type="gramEnd"/>
      <w:r w:rsidRPr="000D7C00">
        <w:rPr>
          <w:b/>
        </w:rPr>
        <w:t xml:space="preserve"> vote.</w:t>
      </w:r>
    </w:p>
    <w:p w:rsidR="003E1B4D" w:rsidRDefault="003E1B4D" w:rsidP="003E1B4D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b/>
          <w:bCs/>
        </w:rPr>
      </w:pPr>
      <w:r w:rsidRPr="006D5602">
        <w:rPr>
          <w:bCs/>
        </w:rPr>
        <w:t>Adjourn</w:t>
      </w:r>
      <w:r>
        <w:rPr>
          <w:b/>
          <w:bCs/>
        </w:rPr>
        <w:t>.</w:t>
      </w:r>
    </w:p>
    <w:p w:rsidR="004659F0" w:rsidRDefault="004659F0" w:rsidP="004659F0">
      <w:pPr>
        <w:pStyle w:val="L2-1"/>
        <w:widowControl/>
        <w:tabs>
          <w:tab w:val="left" w:pos="10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  <w:bCs/>
        </w:rPr>
      </w:pPr>
      <w:r>
        <w:rPr>
          <w:b/>
          <w:bCs/>
        </w:rPr>
        <w:t>Motion to adjourn: T. Langston… 2</w:t>
      </w:r>
      <w:r w:rsidRPr="004659F0">
        <w:rPr>
          <w:b/>
          <w:bCs/>
          <w:vertAlign w:val="superscript"/>
        </w:rPr>
        <w:t>nd</w:t>
      </w:r>
      <w:r>
        <w:rPr>
          <w:b/>
          <w:bCs/>
        </w:rPr>
        <w:t xml:space="preserve">: J. Roach… Unanimous </w:t>
      </w:r>
      <w:proofErr w:type="gramStart"/>
      <w:r>
        <w:rPr>
          <w:b/>
          <w:bCs/>
        </w:rPr>
        <w:t>Yes</w:t>
      </w:r>
      <w:proofErr w:type="gramEnd"/>
      <w:r>
        <w:rPr>
          <w:b/>
          <w:bCs/>
        </w:rPr>
        <w:t xml:space="preserve"> vote.</w:t>
      </w:r>
    </w:p>
    <w:p w:rsidR="004A1CE8" w:rsidRPr="002A6E13" w:rsidRDefault="004A1CE8" w:rsidP="002A6E13"/>
    <w:p w:rsidR="004A1CE8" w:rsidRDefault="004A1CE8" w:rsidP="002A6E13"/>
    <w:p w:rsidR="004A1CE8" w:rsidRDefault="004A1CE8" w:rsidP="002A6E13">
      <w:pPr>
        <w:tabs>
          <w:tab w:val="left" w:pos="2240"/>
        </w:tabs>
      </w:pPr>
      <w:r>
        <w:tab/>
      </w:r>
    </w:p>
    <w:p w:rsidR="004A1CE8" w:rsidRDefault="004A1CE8" w:rsidP="002A6E13">
      <w:pPr>
        <w:tabs>
          <w:tab w:val="left" w:pos="2240"/>
        </w:tabs>
      </w:pPr>
    </w:p>
    <w:p w:rsidR="004A1CE8" w:rsidRPr="00FC1C8D" w:rsidRDefault="004A1CE8" w:rsidP="002A6E13">
      <w:pPr>
        <w:ind w:left="1260" w:hanging="540"/>
        <w:contextualSpacing/>
      </w:pPr>
      <w:r w:rsidRPr="00FC1C8D">
        <w:t>_______</w:t>
      </w:r>
      <w:r w:rsidR="004659F0">
        <w:t>transcribed December 1, 2017 by</w:t>
      </w:r>
      <w:bookmarkStart w:id="0" w:name="_GoBack"/>
      <w:bookmarkEnd w:id="0"/>
      <w:r w:rsidRPr="00FC1C8D">
        <w:t>________</w:t>
      </w:r>
    </w:p>
    <w:p w:rsidR="004A1CE8" w:rsidRPr="00FC1C8D" w:rsidRDefault="004A1CE8" w:rsidP="002A6E13">
      <w:pPr>
        <w:ind w:left="1260" w:hanging="540"/>
        <w:contextualSpacing/>
      </w:pPr>
      <w:r w:rsidRPr="00FC1C8D">
        <w:t>Kim Bourns, Town Clerk/Treasurer</w:t>
      </w:r>
    </w:p>
    <w:p w:rsidR="004A1CE8" w:rsidRPr="00FC1C8D" w:rsidRDefault="004A1CE8" w:rsidP="002A6E13">
      <w:pPr>
        <w:ind w:left="1260" w:hanging="540"/>
        <w:contextualSpacing/>
      </w:pPr>
    </w:p>
    <w:p w:rsidR="004A1CE8" w:rsidRPr="009E44C8" w:rsidRDefault="004A1CE8" w:rsidP="009E44C8">
      <w:pPr>
        <w:ind w:left="1260" w:hanging="540"/>
        <w:contextualSpacing/>
        <w:rPr>
          <w:b/>
        </w:rPr>
      </w:pPr>
      <w:r w:rsidRPr="00FC1C8D">
        <w:t xml:space="preserve">*Agenda Posted </w:t>
      </w:r>
      <w:r w:rsidR="003E1B4D">
        <w:t>Fri</w:t>
      </w:r>
      <w:r w:rsidR="00720094">
        <w:t>day November 2</w:t>
      </w:r>
      <w:r w:rsidR="003E1B4D">
        <w:t>4</w:t>
      </w:r>
      <w:r w:rsidR="00720094">
        <w:t>, 2017</w:t>
      </w:r>
      <w:r>
        <w:t xml:space="preserve"> </w:t>
      </w:r>
      <w:r w:rsidRPr="00FC1C8D">
        <w:t xml:space="preserve">at Luther Town Hall, on the website at </w:t>
      </w:r>
      <w:hyperlink r:id="rId11" w:history="1">
        <w:r w:rsidRPr="00FC1C8D">
          <w:rPr>
            <w:rStyle w:val="Hyperlink"/>
          </w:rPr>
          <w:t>www.townoflutherok.com</w:t>
        </w:r>
      </w:hyperlink>
      <w:r w:rsidRPr="00FC1C8D">
        <w:t xml:space="preserve"> and on Facebook at </w:t>
      </w:r>
      <w:r>
        <w:t>The Town of Luther</w:t>
      </w:r>
      <w:r w:rsidR="003E1B4D">
        <w:t xml:space="preserve"> prior to 7:00 p.m.</w:t>
      </w:r>
    </w:p>
    <w:sectPr w:rsidR="004A1CE8" w:rsidRPr="009E44C8" w:rsidSect="004A1CE8">
      <w:headerReference w:type="default" r:id="rId12"/>
      <w:footerReference w:type="default" r:id="rId13"/>
      <w:type w:val="continuous"/>
      <w:pgSz w:w="12240" w:h="15840"/>
      <w:pgMar w:top="999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19" w:rsidRDefault="00135019">
      <w:r>
        <w:separator/>
      </w:r>
    </w:p>
  </w:endnote>
  <w:endnote w:type="continuationSeparator" w:id="0">
    <w:p w:rsidR="00135019" w:rsidRDefault="0013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19" w:rsidRDefault="00135019">
      <w:r>
        <w:separator/>
      </w:r>
    </w:p>
  </w:footnote>
  <w:footnote w:type="continuationSeparator" w:id="0">
    <w:p w:rsidR="00135019" w:rsidRDefault="0013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CA1E6"/>
    <w:lvl w:ilvl="0">
      <w:numFmt w:val="bullet"/>
      <w:lvlText w:val="*"/>
      <w:lvlJc w:val="left"/>
    </w:lvl>
  </w:abstractNum>
  <w:abstractNum w:abstractNumId="1">
    <w:nsid w:val="19A5008E"/>
    <w:multiLevelType w:val="multilevel"/>
    <w:tmpl w:val="D65034B8"/>
    <w:lvl w:ilvl="0">
      <w:start w:val="1"/>
      <w:numFmt w:val="low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2">
    <w:nsid w:val="1B135DF0"/>
    <w:multiLevelType w:val="hybridMultilevel"/>
    <w:tmpl w:val="08A27C44"/>
    <w:lvl w:ilvl="0" w:tplc="0D0CF600">
      <w:start w:val="1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B0ED5"/>
    <w:multiLevelType w:val="hybridMultilevel"/>
    <w:tmpl w:val="5ECE642A"/>
    <w:lvl w:ilvl="0" w:tplc="0409000F">
      <w:start w:val="1"/>
      <w:numFmt w:val="decimal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D9805B1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6">
    <w:nsid w:val="56E150BF"/>
    <w:multiLevelType w:val="hybridMultilevel"/>
    <w:tmpl w:val="E18659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D0CF600">
      <w:start w:val="1"/>
      <w:numFmt w:val="upperRoman"/>
      <w:lvlText w:val="%4."/>
      <w:lvlJc w:val="left"/>
      <w:pPr>
        <w:ind w:left="360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ED7B58"/>
    <w:multiLevelType w:val="hybridMultilevel"/>
    <w:tmpl w:val="BFFEF548"/>
    <w:lvl w:ilvl="0" w:tplc="8CCE5BD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F796734"/>
    <w:multiLevelType w:val="hybridMultilevel"/>
    <w:tmpl w:val="597094E6"/>
    <w:lvl w:ilvl="0" w:tplc="1DDE28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0C1225F"/>
    <w:multiLevelType w:val="multilevel"/>
    <w:tmpl w:val="BFB05884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10">
    <w:nsid w:val="76252B55"/>
    <w:multiLevelType w:val="multilevel"/>
    <w:tmpl w:val="27EAAB1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441" w:hanging="1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3"/>
    <w:rsid w:val="000619BC"/>
    <w:rsid w:val="00086A9B"/>
    <w:rsid w:val="000A1A88"/>
    <w:rsid w:val="000D7C00"/>
    <w:rsid w:val="000F6DDF"/>
    <w:rsid w:val="00135019"/>
    <w:rsid w:val="00165B98"/>
    <w:rsid w:val="00230E40"/>
    <w:rsid w:val="002473E6"/>
    <w:rsid w:val="002823FE"/>
    <w:rsid w:val="002A6E13"/>
    <w:rsid w:val="003B1DC0"/>
    <w:rsid w:val="003B4010"/>
    <w:rsid w:val="003D4018"/>
    <w:rsid w:val="003E1B4D"/>
    <w:rsid w:val="004659F0"/>
    <w:rsid w:val="004A1CE8"/>
    <w:rsid w:val="0052099A"/>
    <w:rsid w:val="00573F57"/>
    <w:rsid w:val="00590CA0"/>
    <w:rsid w:val="005E30CC"/>
    <w:rsid w:val="00626F46"/>
    <w:rsid w:val="00636A1E"/>
    <w:rsid w:val="0066077B"/>
    <w:rsid w:val="00665A03"/>
    <w:rsid w:val="006D5602"/>
    <w:rsid w:val="00720094"/>
    <w:rsid w:val="007301BB"/>
    <w:rsid w:val="007A273F"/>
    <w:rsid w:val="007B4A10"/>
    <w:rsid w:val="007B5532"/>
    <w:rsid w:val="007F3B99"/>
    <w:rsid w:val="00822652"/>
    <w:rsid w:val="00935A2E"/>
    <w:rsid w:val="00964473"/>
    <w:rsid w:val="009E44C8"/>
    <w:rsid w:val="009E66F8"/>
    <w:rsid w:val="00A5591C"/>
    <w:rsid w:val="00AA255F"/>
    <w:rsid w:val="00BB3BFC"/>
    <w:rsid w:val="00CA0FCC"/>
    <w:rsid w:val="00CB5B07"/>
    <w:rsid w:val="00CD4076"/>
    <w:rsid w:val="00CD521B"/>
    <w:rsid w:val="00D80486"/>
    <w:rsid w:val="00E077B2"/>
    <w:rsid w:val="00E52E36"/>
    <w:rsid w:val="00E8280C"/>
    <w:rsid w:val="00F4345F"/>
    <w:rsid w:val="00F56D44"/>
    <w:rsid w:val="00F8245A"/>
    <w:rsid w:val="00FC0E53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Calibri" w:hAnsi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Calibri" w:hAnsi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2A6E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Calibri" w:hAnsi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Calibri" w:hAnsi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2A6E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Links>
    <vt:vector size="6" baseType="variant">
      <vt:variant>
        <vt:i4>3866685</vt:i4>
      </vt:variant>
      <vt:variant>
        <vt:i4>2</vt:i4>
      </vt:variant>
      <vt:variant>
        <vt:i4>0</vt:i4>
      </vt:variant>
      <vt:variant>
        <vt:i4>5</vt:i4>
      </vt:variant>
      <vt:variant>
        <vt:lpwstr>http://www.townoflutherok.com/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 Bourns</cp:lastModifiedBy>
  <cp:revision>3</cp:revision>
  <dcterms:created xsi:type="dcterms:W3CDTF">2017-12-01T19:28:00Z</dcterms:created>
  <dcterms:modified xsi:type="dcterms:W3CDTF">2017-12-01T19:40:00Z</dcterms:modified>
</cp:coreProperties>
</file>