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7E939E86" w:rsidR="007D2414" w:rsidRPr="007D2414" w:rsidRDefault="00BD098C" w:rsidP="007D2414">
      <w:pPr>
        <w:jc w:val="center"/>
        <w:rPr>
          <w:rFonts w:ascii="Times New Roman" w:hAnsi="Times New Roman"/>
          <w:b/>
          <w:sz w:val="28"/>
          <w:szCs w:val="28"/>
        </w:rPr>
      </w:pPr>
      <w:r>
        <w:rPr>
          <w:rFonts w:ascii="Times New Roman" w:hAnsi="Times New Roman"/>
          <w:b/>
          <w:sz w:val="28"/>
          <w:szCs w:val="28"/>
        </w:rPr>
        <w:t xml:space="preserve">SPECIAL </w:t>
      </w:r>
      <w:r w:rsidR="00634BB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1D031582"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BD098C">
        <w:rPr>
          <w:rFonts w:ascii="Times New Roman" w:hAnsi="Times New Roman"/>
          <w:b/>
          <w:sz w:val="26"/>
          <w:szCs w:val="26"/>
        </w:rPr>
        <w:t xml:space="preserve">Special </w:t>
      </w:r>
      <w:r w:rsidR="00634BB5">
        <w:rPr>
          <w:rFonts w:ascii="Times New Roman" w:hAnsi="Times New Roman"/>
          <w:b/>
          <w:sz w:val="26"/>
          <w:szCs w:val="26"/>
        </w:rPr>
        <w:t>LPWA</w:t>
      </w:r>
      <w:r w:rsidRPr="00F24CEB">
        <w:rPr>
          <w:rFonts w:ascii="Times New Roman" w:hAnsi="Times New Roman"/>
          <w:b/>
          <w:sz w:val="26"/>
          <w:szCs w:val="26"/>
        </w:rPr>
        <w:t xml:space="preserve"> Meeting of </w:t>
      </w:r>
      <w:r w:rsidR="0093118B" w:rsidRPr="00F24CEB">
        <w:rPr>
          <w:rFonts w:ascii="Times New Roman" w:hAnsi="Times New Roman"/>
          <w:b/>
          <w:sz w:val="26"/>
          <w:szCs w:val="26"/>
        </w:rPr>
        <w:t>the Luther Board of Trustees, Tuesday,</w:t>
      </w:r>
      <w:r w:rsidRPr="005C2A6A">
        <w:rPr>
          <w:rFonts w:ascii="Times New Roman" w:hAnsi="Times New Roman"/>
          <w:sz w:val="26"/>
          <w:szCs w:val="26"/>
        </w:rPr>
        <w:t xml:space="preserve"> </w:t>
      </w:r>
      <w:r w:rsidR="00BD098C">
        <w:rPr>
          <w:rFonts w:ascii="Times New Roman" w:hAnsi="Times New Roman"/>
          <w:b/>
          <w:sz w:val="26"/>
          <w:szCs w:val="26"/>
        </w:rPr>
        <w:t>June 5th, 2018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BD098C">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070C74A1" w14:textId="7B7138D3"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B42057">
        <w:rPr>
          <w:rFonts w:ascii="Times New Roman" w:eastAsia="Times New Roman" w:hAnsi="Times New Roman"/>
          <w:b/>
        </w:rPr>
        <w:t xml:space="preserve"> </w:t>
      </w:r>
      <w:r w:rsidR="00BD098C">
        <w:rPr>
          <w:rFonts w:ascii="Times New Roman" w:eastAsia="Times New Roman" w:hAnsi="Times New Roman"/>
          <w:b/>
        </w:rPr>
        <w:t>meetings</w:t>
      </w:r>
      <w:r w:rsidR="00B42057">
        <w:rPr>
          <w:rFonts w:ascii="Times New Roman" w:eastAsia="Times New Roman" w:hAnsi="Times New Roman"/>
          <w:b/>
        </w:rPr>
        <w:t>,</w:t>
      </w:r>
      <w:r w:rsidR="00BD098C">
        <w:rPr>
          <w:rFonts w:ascii="Times New Roman" w:eastAsia="Times New Roman" w:hAnsi="Times New Roman"/>
          <w:b/>
        </w:rPr>
        <w:t xml:space="preserve"> May 8</w:t>
      </w:r>
      <w:r w:rsidR="00BD098C" w:rsidRPr="00BD098C">
        <w:rPr>
          <w:rFonts w:ascii="Times New Roman" w:eastAsia="Times New Roman" w:hAnsi="Times New Roman"/>
          <w:b/>
          <w:vertAlign w:val="superscript"/>
        </w:rPr>
        <w:t>th</w:t>
      </w:r>
      <w:r w:rsidR="00BD098C">
        <w:rPr>
          <w:rFonts w:ascii="Times New Roman" w:eastAsia="Times New Roman" w:hAnsi="Times New Roman"/>
          <w:b/>
        </w:rPr>
        <w:t xml:space="preserve"> Regular </w:t>
      </w:r>
      <w:r w:rsidR="00634BB5">
        <w:rPr>
          <w:rFonts w:ascii="Times New Roman" w:eastAsia="Times New Roman" w:hAnsi="Times New Roman"/>
          <w:b/>
        </w:rPr>
        <w:t>LPWA</w:t>
      </w:r>
      <w:r w:rsidR="00BD098C">
        <w:rPr>
          <w:rFonts w:ascii="Times New Roman" w:eastAsia="Times New Roman" w:hAnsi="Times New Roman"/>
          <w:b/>
        </w:rPr>
        <w:t>, May 24</w:t>
      </w:r>
      <w:r w:rsidR="00BD098C" w:rsidRPr="00BD098C">
        <w:rPr>
          <w:rFonts w:ascii="Times New Roman" w:eastAsia="Times New Roman" w:hAnsi="Times New Roman"/>
          <w:b/>
          <w:vertAlign w:val="superscript"/>
        </w:rPr>
        <w:t>th</w:t>
      </w:r>
      <w:r w:rsidR="00BD098C">
        <w:rPr>
          <w:rFonts w:ascii="Times New Roman" w:eastAsia="Times New Roman" w:hAnsi="Times New Roman"/>
          <w:b/>
        </w:rPr>
        <w:t xml:space="preserve"> &amp; 31</w:t>
      </w:r>
      <w:r w:rsidR="00BD098C" w:rsidRPr="00BD098C">
        <w:rPr>
          <w:rFonts w:ascii="Times New Roman" w:eastAsia="Times New Roman" w:hAnsi="Times New Roman"/>
          <w:b/>
          <w:vertAlign w:val="superscript"/>
        </w:rPr>
        <w:t>st</w:t>
      </w:r>
      <w:r w:rsidR="00BD098C">
        <w:rPr>
          <w:rFonts w:ascii="Times New Roman" w:eastAsia="Times New Roman" w:hAnsi="Times New Roman"/>
          <w:b/>
        </w:rPr>
        <w:t xml:space="preserve"> Special </w:t>
      </w:r>
      <w:r w:rsidR="00634BB5">
        <w:rPr>
          <w:rFonts w:ascii="Times New Roman" w:eastAsia="Times New Roman" w:hAnsi="Times New Roman"/>
          <w:b/>
        </w:rPr>
        <w:t>LPWA</w:t>
      </w:r>
      <w:r w:rsidR="00BD098C">
        <w:rPr>
          <w:rFonts w:ascii="Times New Roman" w:eastAsia="Times New Roman" w:hAnsi="Times New Roman"/>
          <w:b/>
        </w:rPr>
        <w:t>,</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03E2E755"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2D16D1D"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355A9A59" w14:textId="77777777" w:rsidR="002824B5" w:rsidRDefault="002824B5" w:rsidP="002824B5">
      <w:pPr>
        <w:pStyle w:val="ListParagraph"/>
        <w:rPr>
          <w:rFonts w:ascii="Times New Roman" w:eastAsia="Times New Roman" w:hAnsi="Times New Roman"/>
        </w:rPr>
      </w:pPr>
    </w:p>
    <w:p w14:paraId="6F8FC199" w14:textId="77777777" w:rsidR="009D318C" w:rsidRDefault="009D318C" w:rsidP="009D318C">
      <w:pPr>
        <w:pStyle w:val="ListParagraph"/>
        <w:rPr>
          <w:rFonts w:ascii="Times New Roman" w:eastAsia="Times New Roman" w:hAnsi="Times New Roman"/>
        </w:rPr>
      </w:pPr>
    </w:p>
    <w:p w14:paraId="65F3C740" w14:textId="3A02BE68"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sidR="00FC64EE">
        <w:rPr>
          <w:rFonts w:ascii="Times New Roman" w:eastAsia="Times New Roman" w:hAnsi="Times New Roman"/>
          <w:b/>
        </w:rPr>
        <w:t>Two (Lea Ann Jackson</w:t>
      </w:r>
      <w:r w:rsidRPr="009D318C">
        <w:rPr>
          <w:rFonts w:ascii="Times New Roman" w:eastAsia="Times New Roman" w:hAnsi="Times New Roman"/>
          <w:b/>
        </w:rPr>
        <w:t>)</w:t>
      </w:r>
    </w:p>
    <w:p w14:paraId="542FC322"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733017A7" w14:textId="2AFFE2A5" w:rsidR="009D318C" w:rsidRDefault="009D318C" w:rsidP="000A04AC">
      <w:pPr>
        <w:widowControl w:val="0"/>
        <w:numPr>
          <w:ilvl w:val="0"/>
          <w:numId w:val="2"/>
        </w:numPr>
        <w:autoSpaceDE w:val="0"/>
        <w:autoSpaceDN w:val="0"/>
        <w:adjustRightInd w:val="0"/>
        <w:contextualSpacing/>
        <w:rPr>
          <w:rFonts w:ascii="Times New Roman" w:eastAsia="Times New Roman" w:hAnsi="Times New Roman"/>
        </w:rPr>
      </w:pPr>
      <w:r w:rsidRPr="009D318C">
        <w:rPr>
          <w:sz w:val="22"/>
          <w:szCs w:val="22"/>
        </w:rPr>
        <w:t xml:space="preserve"> </w:t>
      </w:r>
      <w:r w:rsidRPr="009D318C">
        <w:rPr>
          <w:rFonts w:ascii="Times New Roman" w:eastAsia="Times New Roman" w:hAnsi="Times New Roman"/>
        </w:rPr>
        <w:t xml:space="preserve">Consideration, discussion and possible action to </w:t>
      </w:r>
      <w:r w:rsidR="00FC64EE" w:rsidRPr="00FC64EE">
        <w:rPr>
          <w:rFonts w:ascii="Times New Roman" w:eastAsia="Times New Roman" w:hAnsi="Times New Roman"/>
        </w:rPr>
        <w:t xml:space="preserve">commit to meeting requirements of the OMAG Recognition program which can result in reduction of insurance premiums </w:t>
      </w:r>
      <w:r w:rsidR="00FC64EE">
        <w:rPr>
          <w:rFonts w:ascii="Times New Roman" w:eastAsia="Times New Roman" w:hAnsi="Times New Roman"/>
        </w:rPr>
        <w:t>for</w:t>
      </w:r>
      <w:r w:rsidR="00FC64EE" w:rsidRPr="00FC64EE">
        <w:rPr>
          <w:rFonts w:ascii="Times New Roman" w:eastAsia="Times New Roman" w:hAnsi="Times New Roman"/>
        </w:rPr>
        <w:t xml:space="preserve"> LPWA.</w:t>
      </w:r>
    </w:p>
    <w:p w14:paraId="798EE953" w14:textId="77777777" w:rsidR="00FC64EE" w:rsidRDefault="00FC64EE" w:rsidP="00FC64EE">
      <w:pPr>
        <w:widowControl w:val="0"/>
        <w:autoSpaceDE w:val="0"/>
        <w:autoSpaceDN w:val="0"/>
        <w:adjustRightInd w:val="0"/>
        <w:ind w:left="990"/>
        <w:contextualSpacing/>
        <w:rPr>
          <w:rFonts w:ascii="Times New Roman" w:eastAsia="Times New Roman" w:hAnsi="Times New Roman"/>
        </w:rPr>
      </w:pPr>
    </w:p>
    <w:p w14:paraId="64F080ED" w14:textId="77777777" w:rsidR="00FC64EE" w:rsidRDefault="00FC64EE" w:rsidP="00FC64EE">
      <w:pPr>
        <w:widowControl w:val="0"/>
        <w:autoSpaceDE w:val="0"/>
        <w:autoSpaceDN w:val="0"/>
        <w:adjustRightInd w:val="0"/>
        <w:contextualSpacing/>
        <w:rPr>
          <w:rFonts w:ascii="Times New Roman" w:eastAsia="Times New Roman" w:hAnsi="Times New Roman"/>
        </w:rPr>
      </w:pPr>
    </w:p>
    <w:p w14:paraId="56BBDF72" w14:textId="03DA9B46" w:rsidR="00FC64EE" w:rsidRDefault="00FC64EE" w:rsidP="000A04AC">
      <w:pPr>
        <w:widowControl w:val="0"/>
        <w:numPr>
          <w:ilvl w:val="0"/>
          <w:numId w:val="2"/>
        </w:numPr>
        <w:autoSpaceDE w:val="0"/>
        <w:autoSpaceDN w:val="0"/>
        <w:adjustRightInd w:val="0"/>
        <w:contextualSpacing/>
        <w:rPr>
          <w:rFonts w:ascii="Times New Roman" w:eastAsia="Times New Roman" w:hAnsi="Times New Roman"/>
        </w:rPr>
      </w:pPr>
      <w:r w:rsidRPr="00FC64EE">
        <w:rPr>
          <w:rFonts w:ascii="Times New Roman" w:eastAsia="Times New Roman" w:hAnsi="Times New Roman"/>
        </w:rPr>
        <w:t>Consideration, discussion and possible action to move $7,907.23 from operating account to restricted CD for meter deposits.</w:t>
      </w:r>
    </w:p>
    <w:p w14:paraId="35A6B007" w14:textId="77777777" w:rsidR="00FC64EE" w:rsidRDefault="00FC64EE" w:rsidP="00FC64EE">
      <w:pPr>
        <w:widowControl w:val="0"/>
        <w:autoSpaceDE w:val="0"/>
        <w:autoSpaceDN w:val="0"/>
        <w:adjustRightInd w:val="0"/>
        <w:ind w:left="990"/>
        <w:contextualSpacing/>
        <w:rPr>
          <w:rFonts w:ascii="Times New Roman" w:eastAsia="Times New Roman" w:hAnsi="Times New Roman"/>
        </w:rPr>
      </w:pPr>
    </w:p>
    <w:p w14:paraId="0F6FEB58"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bookmarkStart w:id="0" w:name="_GoBack"/>
      <w:bookmarkEnd w:id="0"/>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A207CB6"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634BB5">
        <w:rPr>
          <w:rFonts w:ascii="Times New Roman" w:eastAsia="Times New Roman" w:hAnsi="Times New Roman"/>
        </w:rPr>
        <w:t>Friday June 1, 2018</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634BB5">
        <w:rPr>
          <w:rFonts w:ascii="Times New Roman" w:eastAsia="Times New Roman" w:hAnsi="Times New Roman"/>
        </w:rPr>
        <w:t>6:30 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B20A1" w14:textId="77777777" w:rsidR="004D0FCF" w:rsidRDefault="004D0FCF" w:rsidP="00CF5404">
      <w:r>
        <w:separator/>
      </w:r>
    </w:p>
  </w:endnote>
  <w:endnote w:type="continuationSeparator" w:id="0">
    <w:p w14:paraId="67E53E07" w14:textId="77777777" w:rsidR="004D0FCF" w:rsidRDefault="004D0FCF"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7A182" w14:textId="77777777" w:rsidR="004D0FCF" w:rsidRDefault="004D0FCF" w:rsidP="00CF5404">
      <w:r>
        <w:separator/>
      </w:r>
    </w:p>
  </w:footnote>
  <w:footnote w:type="continuationSeparator" w:id="0">
    <w:p w14:paraId="4C3BD041" w14:textId="77777777" w:rsidR="004D0FCF" w:rsidRDefault="004D0FCF"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13A8761A"/>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A04AC"/>
    <w:rsid w:val="000E72EB"/>
    <w:rsid w:val="00107E24"/>
    <w:rsid w:val="001261A6"/>
    <w:rsid w:val="001564E4"/>
    <w:rsid w:val="001572BD"/>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1503D"/>
    <w:rsid w:val="00317A04"/>
    <w:rsid w:val="00337899"/>
    <w:rsid w:val="003510FA"/>
    <w:rsid w:val="003704BF"/>
    <w:rsid w:val="003959B1"/>
    <w:rsid w:val="003E1466"/>
    <w:rsid w:val="003F797A"/>
    <w:rsid w:val="00405E62"/>
    <w:rsid w:val="00436211"/>
    <w:rsid w:val="00437532"/>
    <w:rsid w:val="004548F0"/>
    <w:rsid w:val="004656FA"/>
    <w:rsid w:val="00475593"/>
    <w:rsid w:val="004939E6"/>
    <w:rsid w:val="004B687C"/>
    <w:rsid w:val="004C3A47"/>
    <w:rsid w:val="004C765A"/>
    <w:rsid w:val="004D0FCF"/>
    <w:rsid w:val="004F25B5"/>
    <w:rsid w:val="004F4CB9"/>
    <w:rsid w:val="00522921"/>
    <w:rsid w:val="00525363"/>
    <w:rsid w:val="00527796"/>
    <w:rsid w:val="00541581"/>
    <w:rsid w:val="00565FD5"/>
    <w:rsid w:val="005860C8"/>
    <w:rsid w:val="005A0E0B"/>
    <w:rsid w:val="005C2A6A"/>
    <w:rsid w:val="005D1ED9"/>
    <w:rsid w:val="005D3A9A"/>
    <w:rsid w:val="005D7F4B"/>
    <w:rsid w:val="006111AD"/>
    <w:rsid w:val="006150F0"/>
    <w:rsid w:val="00634BB5"/>
    <w:rsid w:val="0065736C"/>
    <w:rsid w:val="0067179A"/>
    <w:rsid w:val="006A0322"/>
    <w:rsid w:val="006A22C9"/>
    <w:rsid w:val="006C3639"/>
    <w:rsid w:val="006D0D4B"/>
    <w:rsid w:val="006D1DA2"/>
    <w:rsid w:val="00725147"/>
    <w:rsid w:val="0073470D"/>
    <w:rsid w:val="00745583"/>
    <w:rsid w:val="00762C96"/>
    <w:rsid w:val="007649A6"/>
    <w:rsid w:val="00777203"/>
    <w:rsid w:val="00795F97"/>
    <w:rsid w:val="007D2414"/>
    <w:rsid w:val="007E1B01"/>
    <w:rsid w:val="007E7E1A"/>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14A"/>
    <w:rsid w:val="009747F4"/>
    <w:rsid w:val="009B5026"/>
    <w:rsid w:val="009C54F7"/>
    <w:rsid w:val="009D318C"/>
    <w:rsid w:val="00A16662"/>
    <w:rsid w:val="00A2483D"/>
    <w:rsid w:val="00A2642F"/>
    <w:rsid w:val="00A650C5"/>
    <w:rsid w:val="00AA6F39"/>
    <w:rsid w:val="00AB3499"/>
    <w:rsid w:val="00B03F76"/>
    <w:rsid w:val="00B2510A"/>
    <w:rsid w:val="00B42057"/>
    <w:rsid w:val="00B43BFD"/>
    <w:rsid w:val="00B45F0D"/>
    <w:rsid w:val="00B46DC4"/>
    <w:rsid w:val="00B575C1"/>
    <w:rsid w:val="00BC072F"/>
    <w:rsid w:val="00BD098C"/>
    <w:rsid w:val="00C02526"/>
    <w:rsid w:val="00C13674"/>
    <w:rsid w:val="00C161FF"/>
    <w:rsid w:val="00C43E5D"/>
    <w:rsid w:val="00C54BC6"/>
    <w:rsid w:val="00C71B03"/>
    <w:rsid w:val="00CB7EA8"/>
    <w:rsid w:val="00CE5843"/>
    <w:rsid w:val="00CF5404"/>
    <w:rsid w:val="00D10C0A"/>
    <w:rsid w:val="00D36DD0"/>
    <w:rsid w:val="00D5162E"/>
    <w:rsid w:val="00D60687"/>
    <w:rsid w:val="00D63934"/>
    <w:rsid w:val="00D7535A"/>
    <w:rsid w:val="00D82E90"/>
    <w:rsid w:val="00DA738D"/>
    <w:rsid w:val="00DB0957"/>
    <w:rsid w:val="00DD4D21"/>
    <w:rsid w:val="00DF47D7"/>
    <w:rsid w:val="00DF5CD1"/>
    <w:rsid w:val="00E119E6"/>
    <w:rsid w:val="00E2672F"/>
    <w:rsid w:val="00E60DDE"/>
    <w:rsid w:val="00E76ACC"/>
    <w:rsid w:val="00EE0383"/>
    <w:rsid w:val="00EF05E5"/>
    <w:rsid w:val="00F02EE0"/>
    <w:rsid w:val="00F2291A"/>
    <w:rsid w:val="00F24CEB"/>
    <w:rsid w:val="00F37EBF"/>
    <w:rsid w:val="00FB6009"/>
    <w:rsid w:val="00FC64EE"/>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F4F258-B8B1-4B10-A8AA-5AAEBE86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cp:revision>
  <cp:lastPrinted>2017-11-13T22:04:00Z</cp:lastPrinted>
  <dcterms:created xsi:type="dcterms:W3CDTF">2018-06-01T14:16:00Z</dcterms:created>
  <dcterms:modified xsi:type="dcterms:W3CDTF">2018-06-01T21:37:00Z</dcterms:modified>
</cp:coreProperties>
</file>