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47076845" w:rsidR="007D2414" w:rsidRP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3CAAC1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3252F3">
        <w:rPr>
          <w:rFonts w:ascii="Times New Roman" w:hAnsi="Times New Roman"/>
          <w:b/>
          <w:sz w:val="26"/>
          <w:szCs w:val="26"/>
        </w:rPr>
        <w:t>July 10th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57052E96"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w:t>
      </w:r>
      <w:r w:rsidR="003252F3">
        <w:rPr>
          <w:rFonts w:ascii="Times New Roman" w:eastAsia="Times New Roman" w:hAnsi="Times New Roman"/>
          <w:b/>
        </w:rPr>
        <w:t>May 24 LPWA, May 31 LPWA, June 5 LPWA, June 14 LPWA, June 19 LPWA, June 28 LPWA</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6FAAFA7E" w14:textId="77777777" w:rsidR="006C1148" w:rsidRDefault="006C1148" w:rsidP="00827C4B">
      <w:pPr>
        <w:widowControl w:val="0"/>
        <w:autoSpaceDE w:val="0"/>
        <w:autoSpaceDN w:val="0"/>
        <w:adjustRightInd w:val="0"/>
        <w:ind w:left="1260" w:hanging="540"/>
        <w:jc w:val="center"/>
        <w:rPr>
          <w:rFonts w:ascii="Times New Roman" w:eastAsia="Times New Roman" w:hAnsi="Times New Roman"/>
          <w:b/>
        </w:rPr>
      </w:pPr>
    </w:p>
    <w:p w14:paraId="0A47C0E3" w14:textId="7C61E7F1" w:rsidR="009B27BE" w:rsidRDefault="009B27BE" w:rsidP="009B27BE">
      <w:pPr>
        <w:pStyle w:val="ListParagraph"/>
        <w:numPr>
          <w:ilvl w:val="0"/>
          <w:numId w:val="2"/>
        </w:numPr>
        <w:rPr>
          <w:rFonts w:ascii="Times New Roman" w:eastAsia="Times New Roman" w:hAnsi="Times New Roman"/>
        </w:rPr>
      </w:pPr>
      <w:r w:rsidRPr="00075FCB">
        <w:rPr>
          <w:rFonts w:ascii="Times New Roman" w:eastAsia="Times New Roman" w:hAnsi="Times New Roman"/>
        </w:rPr>
        <w:t>Consideration, discussion and possible action to re-plumb Well #4 per DEQ (</w:t>
      </w:r>
      <w:proofErr w:type="spellStart"/>
      <w:r w:rsidRPr="00075FCB">
        <w:rPr>
          <w:rFonts w:ascii="Times New Roman" w:eastAsia="Times New Roman" w:hAnsi="Times New Roman"/>
        </w:rPr>
        <w:t>Approx</w:t>
      </w:r>
      <w:proofErr w:type="spellEnd"/>
      <w:r w:rsidRPr="00075FCB">
        <w:rPr>
          <w:rFonts w:ascii="Times New Roman" w:eastAsia="Times New Roman" w:hAnsi="Times New Roman"/>
        </w:rPr>
        <w:t xml:space="preserve"> $1,000).</w:t>
      </w:r>
    </w:p>
    <w:p w14:paraId="5A856F7E" w14:textId="79169CD1" w:rsidR="00A703C9" w:rsidRDefault="00A703C9" w:rsidP="00A703C9">
      <w:pPr>
        <w:pStyle w:val="ListParagraph"/>
        <w:ind w:left="990"/>
        <w:rPr>
          <w:rFonts w:ascii="Times New Roman" w:eastAsia="Times New Roman" w:hAnsi="Times New Roman"/>
        </w:rPr>
      </w:pPr>
      <w:r>
        <w:rPr>
          <w:rFonts w:ascii="Times New Roman" w:eastAsia="Times New Roman" w:hAnsi="Times New Roman"/>
        </w:rPr>
        <w:t>Tabled from</w:t>
      </w:r>
      <w:r w:rsidR="004E391B">
        <w:rPr>
          <w:rFonts w:ascii="Times New Roman" w:eastAsia="Times New Roman" w:hAnsi="Times New Roman"/>
        </w:rPr>
        <w:t xml:space="preserve"> the</w:t>
      </w:r>
      <w:r>
        <w:rPr>
          <w:rFonts w:ascii="Times New Roman" w:eastAsia="Times New Roman" w:hAnsi="Times New Roman"/>
        </w:rPr>
        <w:t xml:space="preserve"> June </w:t>
      </w:r>
      <w:r w:rsidR="004E391B">
        <w:rPr>
          <w:rFonts w:ascii="Times New Roman" w:eastAsia="Times New Roman" w:hAnsi="Times New Roman"/>
        </w:rPr>
        <w:t xml:space="preserve">28 </w:t>
      </w:r>
      <w:proofErr w:type="gramStart"/>
      <w:r w:rsidR="004E391B">
        <w:rPr>
          <w:rFonts w:ascii="Times New Roman" w:eastAsia="Times New Roman" w:hAnsi="Times New Roman"/>
        </w:rPr>
        <w:t xml:space="preserve">planning </w:t>
      </w:r>
      <w:r w:rsidR="004E391B">
        <w:rPr>
          <w:rFonts w:ascii="Times New Roman" w:eastAsia="Times New Roman" w:hAnsi="Times New Roman"/>
          <w:vertAlign w:val="superscript"/>
        </w:rPr>
        <w:t xml:space="preserve"> </w:t>
      </w:r>
      <w:r w:rsidR="004E391B">
        <w:rPr>
          <w:rFonts w:ascii="Times New Roman" w:eastAsia="Times New Roman" w:hAnsi="Times New Roman"/>
        </w:rPr>
        <w:t>meeting</w:t>
      </w:r>
      <w:proofErr w:type="gramEnd"/>
      <w:r w:rsidR="004E391B">
        <w:rPr>
          <w:rFonts w:ascii="Times New Roman" w:eastAsia="Times New Roman" w:hAnsi="Times New Roman"/>
        </w:rPr>
        <w:t>.</w:t>
      </w:r>
    </w:p>
    <w:p w14:paraId="0055A2A7" w14:textId="530BF2E0" w:rsidR="00827C4B" w:rsidRDefault="00827C4B" w:rsidP="009B27BE">
      <w:pPr>
        <w:pStyle w:val="ListParagraph"/>
        <w:ind w:left="1170"/>
        <w:rPr>
          <w:rFonts w:ascii="Times New Roman" w:eastAsia="Times New Roman" w:hAnsi="Times New Roman"/>
        </w:rPr>
      </w:pPr>
    </w:p>
    <w:p w14:paraId="46004EFB" w14:textId="648D38A4" w:rsidR="001F0C99" w:rsidRPr="001261A6" w:rsidRDefault="001F0C99" w:rsidP="000A04AC">
      <w:pPr>
        <w:pStyle w:val="ListParagraph"/>
        <w:widowControl w:val="0"/>
        <w:numPr>
          <w:ilvl w:val="0"/>
          <w:numId w:val="2"/>
        </w:numPr>
        <w:autoSpaceDE w:val="0"/>
        <w:autoSpaceDN w:val="0"/>
        <w:adjustRightInd w:val="0"/>
        <w:rPr>
          <w:rFonts w:ascii="Times New Roman" w:hAnsi="Times New Roman"/>
        </w:rPr>
      </w:pPr>
      <w:bookmarkStart w:id="0" w:name="_GoBack"/>
      <w:bookmarkEnd w:id="0"/>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1A8244C"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A703C9">
        <w:rPr>
          <w:rFonts w:ascii="Times New Roman" w:eastAsia="Times New Roman" w:hAnsi="Times New Roman"/>
        </w:rPr>
        <w:t>July 9th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7339" w14:textId="77777777" w:rsidR="007F131C" w:rsidRDefault="007F131C" w:rsidP="00CF5404">
      <w:r>
        <w:separator/>
      </w:r>
    </w:p>
  </w:endnote>
  <w:endnote w:type="continuationSeparator" w:id="0">
    <w:p w14:paraId="21F57C25" w14:textId="77777777" w:rsidR="007F131C" w:rsidRDefault="007F131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81A16" w14:textId="77777777" w:rsidR="007F131C" w:rsidRDefault="007F131C" w:rsidP="00CF5404">
      <w:r>
        <w:separator/>
      </w:r>
    </w:p>
  </w:footnote>
  <w:footnote w:type="continuationSeparator" w:id="0">
    <w:p w14:paraId="6BCC72BF" w14:textId="77777777" w:rsidR="007F131C" w:rsidRDefault="007F131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BDA8B7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A04AC"/>
    <w:rsid w:val="000E3F1A"/>
    <w:rsid w:val="00107E24"/>
    <w:rsid w:val="001261A6"/>
    <w:rsid w:val="001365C2"/>
    <w:rsid w:val="001564E4"/>
    <w:rsid w:val="001572BD"/>
    <w:rsid w:val="00180BA8"/>
    <w:rsid w:val="00187492"/>
    <w:rsid w:val="001911E5"/>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52F3"/>
    <w:rsid w:val="003275F5"/>
    <w:rsid w:val="003330A4"/>
    <w:rsid w:val="00337899"/>
    <w:rsid w:val="003510FA"/>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E391B"/>
    <w:rsid w:val="004F25B5"/>
    <w:rsid w:val="004F4CB9"/>
    <w:rsid w:val="00522921"/>
    <w:rsid w:val="00527796"/>
    <w:rsid w:val="00541581"/>
    <w:rsid w:val="00565FD5"/>
    <w:rsid w:val="005860C8"/>
    <w:rsid w:val="005A0E0B"/>
    <w:rsid w:val="005C2A6A"/>
    <w:rsid w:val="005D1ED9"/>
    <w:rsid w:val="005D3A9A"/>
    <w:rsid w:val="005D7F4B"/>
    <w:rsid w:val="006150F0"/>
    <w:rsid w:val="0065736C"/>
    <w:rsid w:val="0067179A"/>
    <w:rsid w:val="006A0322"/>
    <w:rsid w:val="006A22C9"/>
    <w:rsid w:val="006C1148"/>
    <w:rsid w:val="006C3639"/>
    <w:rsid w:val="006D0D4B"/>
    <w:rsid w:val="006D1DA2"/>
    <w:rsid w:val="006E65AD"/>
    <w:rsid w:val="00725147"/>
    <w:rsid w:val="0073470D"/>
    <w:rsid w:val="00745583"/>
    <w:rsid w:val="00762C96"/>
    <w:rsid w:val="007649A6"/>
    <w:rsid w:val="00777203"/>
    <w:rsid w:val="00795F97"/>
    <w:rsid w:val="007D2414"/>
    <w:rsid w:val="007E1B01"/>
    <w:rsid w:val="007F131C"/>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27BE"/>
    <w:rsid w:val="009B5026"/>
    <w:rsid w:val="009C54F7"/>
    <w:rsid w:val="009D318C"/>
    <w:rsid w:val="00A16662"/>
    <w:rsid w:val="00A2483D"/>
    <w:rsid w:val="00A2642F"/>
    <w:rsid w:val="00A650C5"/>
    <w:rsid w:val="00A703C9"/>
    <w:rsid w:val="00AA6F39"/>
    <w:rsid w:val="00AB3499"/>
    <w:rsid w:val="00AD041D"/>
    <w:rsid w:val="00B03F76"/>
    <w:rsid w:val="00B2510A"/>
    <w:rsid w:val="00B42057"/>
    <w:rsid w:val="00B43BFD"/>
    <w:rsid w:val="00B45F0D"/>
    <w:rsid w:val="00B46DC4"/>
    <w:rsid w:val="00B575C1"/>
    <w:rsid w:val="00B738EC"/>
    <w:rsid w:val="00B92484"/>
    <w:rsid w:val="00BA1721"/>
    <w:rsid w:val="00BC072F"/>
    <w:rsid w:val="00C02526"/>
    <w:rsid w:val="00C13674"/>
    <w:rsid w:val="00C161FF"/>
    <w:rsid w:val="00C43E5D"/>
    <w:rsid w:val="00C54BC6"/>
    <w:rsid w:val="00C71B03"/>
    <w:rsid w:val="00C72AC8"/>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60DDE"/>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5669DE-8BF9-4E44-A792-02C02DFD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11</cp:revision>
  <cp:lastPrinted>2017-11-13T22:04:00Z</cp:lastPrinted>
  <dcterms:created xsi:type="dcterms:W3CDTF">2018-07-09T13:09:00Z</dcterms:created>
  <dcterms:modified xsi:type="dcterms:W3CDTF">2018-07-09T20:08:00Z</dcterms:modified>
</cp:coreProperties>
</file>