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="00696A34">
        <w:rPr>
          <w:rFonts w:ascii="Helvetica" w:hAnsi="Helvetica"/>
        </w:rPr>
        <w:t>, hereby call a</w:t>
      </w:r>
      <w:r w:rsidR="00312178">
        <w:rPr>
          <w:rFonts w:ascii="Helvetica" w:hAnsi="Helvetica"/>
        </w:rPr>
        <w:t xml:space="preserve">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013B97">
        <w:rPr>
          <w:rFonts w:ascii="Helvetica" w:hAnsi="Helvetica"/>
          <w:b/>
        </w:rPr>
        <w:t xml:space="preserve">Thursday, </w:t>
      </w:r>
      <w:r w:rsidR="00137BD9">
        <w:rPr>
          <w:rFonts w:ascii="Helvetica" w:hAnsi="Helvetica"/>
          <w:b/>
        </w:rPr>
        <w:t>April 5</w:t>
      </w:r>
      <w:r w:rsidR="00094846">
        <w:rPr>
          <w:rFonts w:ascii="Helvetica" w:hAnsi="Helvetica"/>
          <w:b/>
        </w:rPr>
        <w:t>, 2018</w:t>
      </w:r>
      <w:r w:rsidR="00696A34">
        <w:rPr>
          <w:rFonts w:ascii="Helvetica" w:hAnsi="Helvetica"/>
          <w:b/>
        </w:rPr>
        <w:t xml:space="preserve"> at 6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696A34">
        <w:rPr>
          <w:rFonts w:ascii="Helvetica" w:hAnsi="Helvetica"/>
          <w:b/>
        </w:rPr>
        <w:t>4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351C35" w:rsidRPr="00FF5689" w:rsidRDefault="00351C3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 xml:space="preserve">Call to order. </w:t>
      </w:r>
      <w:r w:rsidRPr="00FF5689">
        <w:rPr>
          <w:rFonts w:ascii="Helvetica" w:eastAsia="Times New Roman" w:hAnsi="Helvetica" w:cs="Arial"/>
        </w:rPr>
        <w:t>Kasey</w:t>
      </w:r>
      <w:r w:rsidR="00137BD9">
        <w:rPr>
          <w:rFonts w:ascii="Helvetica" w:eastAsia="Times New Roman" w:hAnsi="Helvetica" w:cs="Arial"/>
        </w:rPr>
        <w:t xml:space="preserve"> called meeting to order at 6:30</w:t>
      </w:r>
      <w:r w:rsidRPr="00FF5689">
        <w:rPr>
          <w:rFonts w:ascii="Helvetica" w:eastAsia="Times New Roman" w:hAnsi="Helvetica" w:cs="Arial"/>
        </w:rPr>
        <w:t xml:space="preserve"> pm. </w:t>
      </w:r>
    </w:p>
    <w:p w:rsidR="00137BD9" w:rsidRDefault="00810FDD" w:rsidP="00810F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Roll Call</w:t>
      </w:r>
      <w:r w:rsidR="008167B3">
        <w:rPr>
          <w:rFonts w:ascii="Helvetica" w:eastAsia="Times New Roman" w:hAnsi="Helvetica" w:cs="Arial"/>
          <w:b/>
        </w:rPr>
        <w:t>:</w:t>
      </w:r>
      <w:r w:rsidR="00882465">
        <w:rPr>
          <w:rFonts w:ascii="Helvetica" w:eastAsia="Times New Roman" w:hAnsi="Helvetica" w:cs="Arial"/>
          <w:b/>
        </w:rPr>
        <w:t xml:space="preserve"> </w:t>
      </w:r>
      <w:r w:rsidR="00274AAB">
        <w:rPr>
          <w:rFonts w:ascii="Helvetica" w:eastAsia="Times New Roman" w:hAnsi="Helvetica" w:cs="Arial"/>
          <w:b/>
        </w:rPr>
        <w:t xml:space="preserve">Members Present: </w:t>
      </w:r>
      <w:r w:rsidR="00882465" w:rsidRPr="00FF5689">
        <w:rPr>
          <w:rFonts w:ascii="Helvetica" w:eastAsia="Times New Roman" w:hAnsi="Helvetica" w:cs="Arial"/>
        </w:rPr>
        <w:t>Kasey Wood, Su</w:t>
      </w:r>
      <w:r w:rsidRPr="00FF5689">
        <w:rPr>
          <w:rFonts w:ascii="Helvetica" w:eastAsia="Times New Roman" w:hAnsi="Helvetica" w:cs="Arial"/>
        </w:rPr>
        <w:t>mmer Shelton,</w:t>
      </w:r>
      <w:r w:rsidR="00013B97" w:rsidRPr="00FF5689">
        <w:rPr>
          <w:rFonts w:ascii="Helvetica" w:eastAsia="Times New Roman" w:hAnsi="Helvetica" w:cs="Arial"/>
        </w:rPr>
        <w:t xml:space="preserve"> </w:t>
      </w:r>
      <w:r w:rsidR="00274AAB" w:rsidRPr="00FF5689">
        <w:rPr>
          <w:rFonts w:ascii="Helvetica" w:eastAsia="Times New Roman" w:hAnsi="Helvetica" w:cs="Arial"/>
        </w:rPr>
        <w:t>Ashlee Webster</w:t>
      </w:r>
      <w:r w:rsidR="00137BD9">
        <w:rPr>
          <w:rFonts w:ascii="Helvetica" w:eastAsia="Times New Roman" w:hAnsi="Helvetica" w:cs="Arial"/>
        </w:rPr>
        <w:t xml:space="preserve"> </w:t>
      </w:r>
      <w:r w:rsidR="00137BD9" w:rsidRPr="00FF5689">
        <w:rPr>
          <w:rFonts w:ascii="Helvetica" w:eastAsia="Times New Roman" w:hAnsi="Helvetica" w:cs="Arial"/>
        </w:rPr>
        <w:t xml:space="preserve">and Chris </w:t>
      </w:r>
      <w:proofErr w:type="spellStart"/>
      <w:r w:rsidR="00137BD9" w:rsidRPr="00FF5689">
        <w:rPr>
          <w:rFonts w:ascii="Helvetica" w:eastAsia="Times New Roman" w:hAnsi="Helvetica" w:cs="Arial"/>
        </w:rPr>
        <w:t>Ivitch</w:t>
      </w:r>
      <w:proofErr w:type="spellEnd"/>
      <w:r w:rsidR="00B32DDF">
        <w:rPr>
          <w:rFonts w:ascii="Helvetica" w:eastAsia="Times New Roman" w:hAnsi="Helvetica" w:cs="Arial"/>
          <w:b/>
        </w:rPr>
        <w:t xml:space="preserve"> </w:t>
      </w:r>
      <w:r w:rsidR="00137BD9">
        <w:rPr>
          <w:rFonts w:ascii="Helvetica" w:eastAsia="Times New Roman" w:hAnsi="Helvetica" w:cs="Arial"/>
          <w:b/>
        </w:rPr>
        <w:t xml:space="preserve">                            </w:t>
      </w:r>
    </w:p>
    <w:p w:rsidR="00351C35" w:rsidRPr="00137BD9" w:rsidRDefault="00137BD9" w:rsidP="00137BD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     </w:t>
      </w:r>
      <w:r w:rsidR="00B32DDF" w:rsidRPr="00137BD9">
        <w:rPr>
          <w:rFonts w:ascii="Helvetica" w:eastAsia="Times New Roman" w:hAnsi="Helvetica" w:cs="Arial"/>
          <w:b/>
        </w:rPr>
        <w:t xml:space="preserve">Absent: </w:t>
      </w:r>
      <w:r w:rsidR="00274AAB" w:rsidRPr="00137BD9">
        <w:rPr>
          <w:rFonts w:ascii="Helvetica" w:eastAsia="Times New Roman" w:hAnsi="Helvetica" w:cs="Arial"/>
        </w:rPr>
        <w:t xml:space="preserve">Andy </w:t>
      </w:r>
      <w:proofErr w:type="spellStart"/>
      <w:r w:rsidR="00274AAB" w:rsidRPr="00137BD9">
        <w:rPr>
          <w:rFonts w:ascii="Helvetica" w:eastAsia="Times New Roman" w:hAnsi="Helvetica" w:cs="Arial"/>
        </w:rPr>
        <w:t>McDaniels</w:t>
      </w:r>
      <w:proofErr w:type="spellEnd"/>
      <w:r w:rsidR="00274AAB" w:rsidRPr="00137BD9">
        <w:rPr>
          <w:rFonts w:ascii="Helvetica" w:eastAsia="Times New Roman" w:hAnsi="Helvetica" w:cs="Arial"/>
        </w:rPr>
        <w:t xml:space="preserve"> </w:t>
      </w:r>
    </w:p>
    <w:p w:rsidR="00810FDD" w:rsidRDefault="00810FDD" w:rsidP="00810FDD">
      <w:pPr>
        <w:widowControl w:val="0"/>
        <w:tabs>
          <w:tab w:val="left" w:pos="2060"/>
        </w:tabs>
        <w:autoSpaceDE w:val="0"/>
        <w:autoSpaceDN w:val="0"/>
        <w:adjustRightInd w:val="0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C1ED2" w:rsidRPr="00AA18FA" w:rsidRDefault="00351C35" w:rsidP="00810FD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3.  </w:t>
      </w:r>
      <w:r w:rsidR="00BF5B40" w:rsidRPr="00AA18FA">
        <w:rPr>
          <w:rFonts w:ascii="Helvetica" w:eastAsia="Times New Roman" w:hAnsi="Helvetica" w:cs="Arial"/>
          <w:b/>
        </w:rPr>
        <w:t xml:space="preserve">Determination of a quorum.  </w:t>
      </w:r>
      <w:r w:rsidR="00BF5B40" w:rsidRPr="00B13D67">
        <w:rPr>
          <w:rFonts w:ascii="Helvetica" w:eastAsia="Times New Roman" w:hAnsi="Helvetica" w:cs="Arial"/>
        </w:rPr>
        <w:t>Yes</w:t>
      </w:r>
    </w:p>
    <w:p w:rsidR="00941A7B" w:rsidRDefault="00351C3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2D3ADA" w:rsidRDefault="009A4554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4. </w:t>
      </w:r>
      <w:r w:rsidR="002D3ADA">
        <w:rPr>
          <w:rFonts w:ascii="Helvetica" w:eastAsia="Times New Roman" w:hAnsi="Helvetica" w:cs="Arial"/>
          <w:b/>
        </w:rPr>
        <w:t xml:space="preserve">Approve minutes for </w:t>
      </w:r>
      <w:r w:rsidR="002F699B">
        <w:rPr>
          <w:rFonts w:ascii="Helvetica" w:eastAsia="Times New Roman" w:hAnsi="Helvetica" w:cs="Arial"/>
          <w:b/>
        </w:rPr>
        <w:t>March regular meeting:</w:t>
      </w:r>
      <w:r w:rsidR="002D3ADA">
        <w:rPr>
          <w:rFonts w:ascii="Helvetica" w:eastAsia="Times New Roman" w:hAnsi="Helvetica" w:cs="Arial"/>
          <w:b/>
        </w:rPr>
        <w:t xml:space="preserve"> </w:t>
      </w:r>
    </w:p>
    <w:p w:rsidR="002D3ADA" w:rsidRDefault="002D3ADA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    </w:t>
      </w:r>
    </w:p>
    <w:p w:rsidR="00F30B6F" w:rsidRPr="002D3ADA" w:rsidRDefault="002D3ADA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  <w:t xml:space="preserve">    </w:t>
      </w:r>
      <w:r>
        <w:rPr>
          <w:rFonts w:ascii="Helvetica" w:eastAsia="Times New Roman" w:hAnsi="Helvetica" w:cs="Arial"/>
        </w:rPr>
        <w:t>Kasey ma</w:t>
      </w:r>
      <w:r w:rsidR="002D70D6">
        <w:rPr>
          <w:rFonts w:ascii="Helvetica" w:eastAsia="Times New Roman" w:hAnsi="Helvetica" w:cs="Arial"/>
        </w:rPr>
        <w:t xml:space="preserve">de a motion to approve minutes; </w:t>
      </w:r>
      <w:r>
        <w:rPr>
          <w:rFonts w:ascii="Helvetica" w:eastAsia="Times New Roman" w:hAnsi="Helvetica" w:cs="Arial"/>
        </w:rPr>
        <w:t>Ashlee seconded that motion.</w:t>
      </w:r>
      <w:r w:rsidR="00207F3B">
        <w:rPr>
          <w:rFonts w:ascii="Helvetica" w:eastAsia="Times New Roman" w:hAnsi="Helvetica" w:cs="Arial"/>
        </w:rPr>
        <w:t xml:space="preserve"> All </w:t>
      </w:r>
      <w:r w:rsidR="00BB7519">
        <w:rPr>
          <w:rFonts w:ascii="Helvetica" w:eastAsia="Times New Roman" w:hAnsi="Helvetica" w:cs="Arial"/>
        </w:rPr>
        <w:t>members</w:t>
      </w:r>
      <w:r w:rsidR="00207F3B">
        <w:rPr>
          <w:rFonts w:ascii="Helvetica" w:eastAsia="Times New Roman" w:hAnsi="Helvetica" w:cs="Arial"/>
        </w:rPr>
        <w:t xml:space="preserve"> </w:t>
      </w:r>
      <w:r w:rsidR="00207F3B">
        <w:rPr>
          <w:rFonts w:ascii="Helvetica" w:eastAsia="Times New Roman" w:hAnsi="Helvetica" w:cs="Arial"/>
        </w:rPr>
        <w:tab/>
        <w:t xml:space="preserve">   </w:t>
      </w:r>
      <w:r w:rsidR="00207F3B">
        <w:rPr>
          <w:rFonts w:ascii="Helvetica" w:eastAsia="Times New Roman" w:hAnsi="Helvetica" w:cs="Arial"/>
        </w:rPr>
        <w:tab/>
        <w:t xml:space="preserve">    voted yes.</w:t>
      </w:r>
    </w:p>
    <w:p w:rsidR="00621E6B" w:rsidRDefault="002D3ADA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</w:r>
    </w:p>
    <w:p w:rsidR="00B32DDF" w:rsidRPr="00A27C52" w:rsidRDefault="00B32DDF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</w:p>
    <w:p w:rsidR="006E2504" w:rsidRPr="0058483B" w:rsidRDefault="003E0D3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5. </w:t>
      </w:r>
      <w:r w:rsidR="00B54DBF">
        <w:rPr>
          <w:rFonts w:ascii="Helvetica" w:eastAsia="Times New Roman" w:hAnsi="Helvetica" w:cs="Arial"/>
          <w:b/>
        </w:rPr>
        <w:t xml:space="preserve">Consideration, Discussion, and possible action regarding the Police vs. Fire Chili </w:t>
      </w:r>
      <w:r w:rsidR="00B54DBF">
        <w:rPr>
          <w:rFonts w:ascii="Helvetica" w:eastAsia="Times New Roman" w:hAnsi="Helvetica" w:cs="Arial"/>
          <w:b/>
        </w:rPr>
        <w:tab/>
        <w:t xml:space="preserve">  </w:t>
      </w:r>
      <w:r w:rsidR="00B54DBF">
        <w:rPr>
          <w:rFonts w:ascii="Helvetica" w:eastAsia="Times New Roman" w:hAnsi="Helvetica" w:cs="Arial"/>
          <w:b/>
        </w:rPr>
        <w:tab/>
        <w:t xml:space="preserve">    Cook Off</w:t>
      </w:r>
      <w:r w:rsidR="00513F1E">
        <w:rPr>
          <w:rFonts w:ascii="Helvetica" w:eastAsia="Times New Roman" w:hAnsi="Helvetica" w:cs="Arial"/>
          <w:b/>
        </w:rPr>
        <w:t>:</w:t>
      </w:r>
    </w:p>
    <w:p w:rsidR="00BB5762" w:rsidRDefault="00BB576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DC0B1B" w:rsidRDefault="00BB5762" w:rsidP="00DC0B1B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 w:rsidR="0058483B">
        <w:rPr>
          <w:rFonts w:ascii="Helvetica" w:eastAsia="Times New Roman" w:hAnsi="Helvetica" w:cs="Arial"/>
        </w:rPr>
        <w:t xml:space="preserve">    </w:t>
      </w:r>
      <w:r w:rsidR="00DC0B1B">
        <w:rPr>
          <w:rFonts w:ascii="Helvetica" w:eastAsia="Times New Roman" w:hAnsi="Helvetica" w:cs="Arial"/>
        </w:rPr>
        <w:t xml:space="preserve">Police vs. Fire chili cook off will be held June 2, 2018. All donations will go toward town </w:t>
      </w:r>
      <w:r w:rsidR="00DC0B1B">
        <w:rPr>
          <w:rFonts w:ascii="Helvetica" w:eastAsia="Times New Roman" w:hAnsi="Helvetica" w:cs="Arial"/>
        </w:rPr>
        <w:tab/>
        <w:t xml:space="preserve"> </w:t>
      </w:r>
      <w:r w:rsidR="00DC0B1B">
        <w:rPr>
          <w:rFonts w:ascii="Helvetica" w:eastAsia="Times New Roman" w:hAnsi="Helvetica" w:cs="Arial"/>
        </w:rPr>
        <w:tab/>
        <w:t xml:space="preserve">    fireworks for Fourth of July.</w:t>
      </w:r>
      <w:r w:rsidR="001C2B32">
        <w:rPr>
          <w:rFonts w:ascii="Helvetica" w:eastAsia="Times New Roman" w:hAnsi="Helvetica" w:cs="Arial"/>
        </w:rPr>
        <w:t xml:space="preserve"> </w:t>
      </w:r>
    </w:p>
    <w:p w:rsidR="00B32DDF" w:rsidRPr="00B32DDF" w:rsidRDefault="00B32DDF" w:rsidP="00DC0B1B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4C6D16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  <w:t xml:space="preserve">6. Consideration, discussion and possible action </w:t>
      </w:r>
      <w:r w:rsidR="00BE25FA">
        <w:rPr>
          <w:rFonts w:ascii="Helvetica" w:eastAsia="Times New Roman" w:hAnsi="Helvetica" w:cs="Arial"/>
          <w:b/>
        </w:rPr>
        <w:t xml:space="preserve">regarding </w:t>
      </w:r>
      <w:r w:rsidR="001C2B32">
        <w:rPr>
          <w:rFonts w:ascii="Helvetica" w:eastAsia="Times New Roman" w:hAnsi="Helvetica" w:cs="Arial"/>
          <w:b/>
        </w:rPr>
        <w:t>Adopt-A-Boom</w:t>
      </w:r>
      <w:r w:rsidR="00513F1E">
        <w:rPr>
          <w:rFonts w:ascii="Helvetica" w:eastAsia="Times New Roman" w:hAnsi="Helvetica" w:cs="Arial"/>
          <w:b/>
        </w:rPr>
        <w:t>:</w:t>
      </w:r>
    </w:p>
    <w:p w:rsidR="004C6D16" w:rsidRDefault="004C6D16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6A0BC7" w:rsidRDefault="00616B28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               </w:t>
      </w:r>
      <w:r w:rsidR="001C2B32">
        <w:rPr>
          <w:rFonts w:ascii="Helvetica" w:eastAsia="Times New Roman" w:hAnsi="Helvetica" w:cs="Arial"/>
        </w:rPr>
        <w:t xml:space="preserve">This program provides $3700 worth of fireworks. Members of community must fundraise/ </w:t>
      </w:r>
      <w:r w:rsidR="001C2B32">
        <w:rPr>
          <w:rFonts w:ascii="Helvetica" w:eastAsia="Times New Roman" w:hAnsi="Helvetica" w:cs="Arial"/>
        </w:rPr>
        <w:tab/>
        <w:t xml:space="preserve"> </w:t>
      </w:r>
      <w:r w:rsidR="001C2B32">
        <w:rPr>
          <w:rFonts w:ascii="Helvetica" w:eastAsia="Times New Roman" w:hAnsi="Helvetica" w:cs="Arial"/>
        </w:rPr>
        <w:tab/>
        <w:t xml:space="preserve">    donate. Businesses will be given donation “jars” (</w:t>
      </w:r>
      <w:proofErr w:type="spellStart"/>
      <w:r w:rsidR="001C2B32">
        <w:rPr>
          <w:rFonts w:ascii="Helvetica" w:eastAsia="Times New Roman" w:hAnsi="Helvetica" w:cs="Arial"/>
        </w:rPr>
        <w:t>pvc</w:t>
      </w:r>
      <w:proofErr w:type="spellEnd"/>
      <w:r w:rsidR="001C2B32">
        <w:rPr>
          <w:rFonts w:ascii="Helvetica" w:eastAsia="Times New Roman" w:hAnsi="Helvetica" w:cs="Arial"/>
        </w:rPr>
        <w:t xml:space="preserve"> pipes painted to look like a firework) to </w:t>
      </w:r>
      <w:r w:rsidR="001C2B32">
        <w:rPr>
          <w:rFonts w:ascii="Helvetica" w:eastAsia="Times New Roman" w:hAnsi="Helvetica" w:cs="Arial"/>
        </w:rPr>
        <w:tab/>
      </w:r>
      <w:r w:rsidR="001C2B32">
        <w:rPr>
          <w:rFonts w:ascii="Helvetica" w:eastAsia="Times New Roman" w:hAnsi="Helvetica" w:cs="Arial"/>
        </w:rPr>
        <w:tab/>
        <w:t xml:space="preserve">    collect all donations. Donation “jars” will also be present at Alumni event on May 12</w:t>
      </w:r>
      <w:r w:rsidR="001C2B32" w:rsidRPr="001C2B32">
        <w:rPr>
          <w:rFonts w:ascii="Helvetica" w:eastAsia="Times New Roman" w:hAnsi="Helvetica" w:cs="Arial"/>
          <w:vertAlign w:val="superscript"/>
        </w:rPr>
        <w:t>th</w:t>
      </w:r>
      <w:r w:rsidR="001C2B32">
        <w:rPr>
          <w:rFonts w:ascii="Helvetica" w:eastAsia="Times New Roman" w:hAnsi="Helvetica" w:cs="Arial"/>
        </w:rPr>
        <w:t xml:space="preserve"> and </w:t>
      </w:r>
      <w:r w:rsidR="00D127D5">
        <w:rPr>
          <w:rFonts w:ascii="Helvetica" w:eastAsia="Times New Roman" w:hAnsi="Helvetica" w:cs="Arial"/>
        </w:rPr>
        <w:tab/>
        <w:t xml:space="preserve">    </w:t>
      </w:r>
      <w:r w:rsidR="00D127D5">
        <w:rPr>
          <w:rFonts w:ascii="Helvetica" w:eastAsia="Times New Roman" w:hAnsi="Helvetica" w:cs="Arial"/>
        </w:rPr>
        <w:tab/>
        <w:t xml:space="preserve">    </w:t>
      </w:r>
      <w:r w:rsidR="001C2B32">
        <w:rPr>
          <w:rFonts w:ascii="Helvetica" w:eastAsia="Times New Roman" w:hAnsi="Helvetica" w:cs="Arial"/>
        </w:rPr>
        <w:t xml:space="preserve">possibly at </w:t>
      </w:r>
      <w:r w:rsidR="00D127D5">
        <w:rPr>
          <w:rFonts w:ascii="Helvetica" w:eastAsia="Times New Roman" w:hAnsi="Helvetica" w:cs="Arial"/>
        </w:rPr>
        <w:t>GAC event on April 21</w:t>
      </w:r>
      <w:r w:rsidR="00D127D5" w:rsidRPr="00D127D5">
        <w:rPr>
          <w:rFonts w:ascii="Helvetica" w:eastAsia="Times New Roman" w:hAnsi="Helvetica" w:cs="Arial"/>
          <w:vertAlign w:val="superscript"/>
        </w:rPr>
        <w:t>st</w:t>
      </w:r>
      <w:r w:rsidR="00D127D5">
        <w:rPr>
          <w:rFonts w:ascii="Helvetica" w:eastAsia="Times New Roman" w:hAnsi="Helvetica" w:cs="Arial"/>
        </w:rPr>
        <w:t xml:space="preserve">. </w:t>
      </w:r>
    </w:p>
    <w:p w:rsidR="00A27C52" w:rsidRPr="004C6D16" w:rsidRDefault="006A0BC7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B32DDF" w:rsidRPr="00A27C52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98707E" w:rsidRPr="00335006" w:rsidRDefault="00564C4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B32DDF" w:rsidRPr="00B32DDF">
        <w:rPr>
          <w:rFonts w:ascii="Helvetica" w:eastAsia="Times New Roman" w:hAnsi="Helvetica" w:cs="Arial"/>
          <w:b/>
        </w:rPr>
        <w:t xml:space="preserve">7. Consideration, discussion and possible action </w:t>
      </w:r>
      <w:r w:rsidR="003E0D3B">
        <w:rPr>
          <w:rFonts w:ascii="Helvetica" w:eastAsia="Times New Roman" w:hAnsi="Helvetica" w:cs="Arial"/>
          <w:b/>
        </w:rPr>
        <w:t xml:space="preserve">regarding </w:t>
      </w:r>
      <w:r w:rsidR="00735E2F">
        <w:rPr>
          <w:rFonts w:ascii="Helvetica" w:eastAsia="Times New Roman" w:hAnsi="Helvetica" w:cs="Arial"/>
          <w:b/>
        </w:rPr>
        <w:t xml:space="preserve">Oklahoma Freewheel event </w:t>
      </w:r>
      <w:r w:rsidR="00735E2F">
        <w:rPr>
          <w:rFonts w:ascii="Helvetica" w:eastAsia="Times New Roman" w:hAnsi="Helvetica" w:cs="Arial"/>
          <w:b/>
        </w:rPr>
        <w:tab/>
      </w:r>
      <w:r w:rsidR="00735E2F">
        <w:rPr>
          <w:rFonts w:ascii="Helvetica" w:eastAsia="Times New Roman" w:hAnsi="Helvetica" w:cs="Arial"/>
          <w:b/>
        </w:rPr>
        <w:tab/>
        <w:t xml:space="preserve">    on June 12</w:t>
      </w:r>
      <w:r w:rsidR="00735E2F" w:rsidRPr="00735E2F">
        <w:rPr>
          <w:rFonts w:ascii="Helvetica" w:eastAsia="Times New Roman" w:hAnsi="Helvetica" w:cs="Arial"/>
          <w:b/>
          <w:vertAlign w:val="superscript"/>
        </w:rPr>
        <w:t>th</w:t>
      </w:r>
      <w:r w:rsidR="00735E2F">
        <w:rPr>
          <w:rFonts w:ascii="Helvetica" w:eastAsia="Times New Roman" w:hAnsi="Helvetica" w:cs="Arial"/>
          <w:b/>
        </w:rPr>
        <w:t xml:space="preserve"> and 13</w:t>
      </w:r>
      <w:r w:rsidR="00735E2F" w:rsidRPr="00735E2F">
        <w:rPr>
          <w:rFonts w:ascii="Helvetica" w:eastAsia="Times New Roman" w:hAnsi="Helvetica" w:cs="Arial"/>
          <w:b/>
          <w:vertAlign w:val="superscript"/>
        </w:rPr>
        <w:t>th</w:t>
      </w:r>
      <w:r w:rsidR="00735E2F">
        <w:rPr>
          <w:rFonts w:ascii="Helvetica" w:eastAsia="Times New Roman" w:hAnsi="Helvetica" w:cs="Arial"/>
          <w:b/>
        </w:rPr>
        <w:t xml:space="preserve"> of 2018</w:t>
      </w:r>
      <w:r w:rsidR="00513F1E">
        <w:rPr>
          <w:rFonts w:ascii="Helvetica" w:eastAsia="Times New Roman" w:hAnsi="Helvetica" w:cs="Arial"/>
          <w:b/>
        </w:rPr>
        <w:t>:</w:t>
      </w:r>
    </w:p>
    <w:p w:rsidR="00564C45" w:rsidRDefault="00564C4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532FF3" w:rsidRDefault="00D618C7" w:rsidP="00B72DCD">
      <w:pPr>
        <w:widowControl w:val="0"/>
        <w:autoSpaceDE w:val="0"/>
        <w:autoSpaceDN w:val="0"/>
        <w:adjustRightInd w:val="0"/>
        <w:ind w:left="99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Chris will look into </w:t>
      </w:r>
      <w:r w:rsidR="00F87C19">
        <w:rPr>
          <w:rFonts w:ascii="Helvetica" w:eastAsia="Times New Roman" w:hAnsi="Helvetica" w:cs="Arial"/>
        </w:rPr>
        <w:t>entertainment</w:t>
      </w:r>
      <w:r>
        <w:rPr>
          <w:rFonts w:ascii="Helvetica" w:eastAsia="Times New Roman" w:hAnsi="Helvetica" w:cs="Arial"/>
        </w:rPr>
        <w:t xml:space="preserve"> (pickers) for the daytime and evening entertainment. Ashlee will contact Coach Higdon about his band playi</w:t>
      </w:r>
      <w:r w:rsidR="00B72DCD">
        <w:rPr>
          <w:rFonts w:ascii="Helvetica" w:eastAsia="Times New Roman" w:hAnsi="Helvetica" w:cs="Arial"/>
        </w:rPr>
        <w:t xml:space="preserve">ng at welcome rally. </w:t>
      </w:r>
      <w:proofErr w:type="spellStart"/>
      <w:r w:rsidR="00B72DCD">
        <w:rPr>
          <w:rFonts w:ascii="Helvetica" w:eastAsia="Times New Roman" w:hAnsi="Helvetica" w:cs="Arial"/>
        </w:rPr>
        <w:t>Jenni</w:t>
      </w:r>
      <w:proofErr w:type="spellEnd"/>
      <w:r w:rsidR="00B72DCD">
        <w:rPr>
          <w:rFonts w:ascii="Helvetica" w:eastAsia="Times New Roman" w:hAnsi="Helvetica" w:cs="Arial"/>
        </w:rPr>
        <w:t xml:space="preserve"> will</w:t>
      </w:r>
      <w:r>
        <w:rPr>
          <w:rFonts w:ascii="Helvetica" w:eastAsia="Times New Roman" w:hAnsi="Helvetica" w:cs="Arial"/>
        </w:rPr>
        <w:t xml:space="preserve"> contact band director, Hannah </w:t>
      </w:r>
      <w:proofErr w:type="spellStart"/>
      <w:r>
        <w:rPr>
          <w:rFonts w:ascii="Helvetica" w:eastAsia="Times New Roman" w:hAnsi="Helvetica" w:cs="Arial"/>
        </w:rPr>
        <w:t>Donwell</w:t>
      </w:r>
      <w:proofErr w:type="spellEnd"/>
      <w:r w:rsidR="00151B59">
        <w:rPr>
          <w:rFonts w:ascii="Helvetica" w:eastAsia="Times New Roman" w:hAnsi="Helvetica" w:cs="Arial"/>
        </w:rPr>
        <w:t>,</w:t>
      </w:r>
      <w:r>
        <w:rPr>
          <w:rFonts w:ascii="Helvetica" w:eastAsia="Times New Roman" w:hAnsi="Helvetica" w:cs="Arial"/>
        </w:rPr>
        <w:t xml:space="preserve"> to discuss band playing at event. Summer will </w:t>
      </w:r>
      <w:r w:rsidR="009C4530">
        <w:rPr>
          <w:rFonts w:ascii="Helvetica" w:eastAsia="Times New Roman" w:hAnsi="Helvetica" w:cs="Arial"/>
        </w:rPr>
        <w:t>work with Paxton on t-shirt contest rules. The chosen design will be on front of t-shirt as well as the artist’s name. Any age will be able to enter contest</w:t>
      </w:r>
      <w:r w:rsidR="00B72DCD">
        <w:rPr>
          <w:rFonts w:ascii="Helvetica" w:eastAsia="Times New Roman" w:hAnsi="Helvetica" w:cs="Arial"/>
        </w:rPr>
        <w:t>. Each entry should incorporate</w:t>
      </w:r>
      <w:r w:rsidR="009C4530">
        <w:rPr>
          <w:rFonts w:ascii="Helvetica" w:eastAsia="Times New Roman" w:hAnsi="Helvetica" w:cs="Arial"/>
        </w:rPr>
        <w:t xml:space="preserve"> Luther, a reference to Okla</w:t>
      </w:r>
      <w:r w:rsidR="00B72DCD">
        <w:rPr>
          <w:rFonts w:ascii="Helvetica" w:eastAsia="Times New Roman" w:hAnsi="Helvetica" w:cs="Arial"/>
        </w:rPr>
        <w:t>homa Freewheel, and be sure not to infringe on any patents. The contest will be opening between April 11</w:t>
      </w:r>
      <w:r w:rsidR="00B72DCD" w:rsidRPr="00B72DCD">
        <w:rPr>
          <w:rFonts w:ascii="Helvetica" w:eastAsia="Times New Roman" w:hAnsi="Helvetica" w:cs="Arial"/>
          <w:vertAlign w:val="superscript"/>
        </w:rPr>
        <w:t>th</w:t>
      </w:r>
      <w:r w:rsidR="00B72DCD">
        <w:rPr>
          <w:rFonts w:ascii="Helvetica" w:eastAsia="Times New Roman" w:hAnsi="Helvetica" w:cs="Arial"/>
        </w:rPr>
        <w:t>-13</w:t>
      </w:r>
      <w:r w:rsidR="00B72DCD" w:rsidRPr="00B72DCD">
        <w:rPr>
          <w:rFonts w:ascii="Helvetica" w:eastAsia="Times New Roman" w:hAnsi="Helvetica" w:cs="Arial"/>
          <w:vertAlign w:val="superscript"/>
        </w:rPr>
        <w:t>th</w:t>
      </w:r>
      <w:r w:rsidR="00B72DCD">
        <w:rPr>
          <w:rFonts w:ascii="Helvetica" w:eastAsia="Times New Roman" w:hAnsi="Helvetica" w:cs="Arial"/>
        </w:rPr>
        <w:t xml:space="preserve"> and closing on April 30</w:t>
      </w:r>
      <w:r w:rsidR="00B72DCD" w:rsidRPr="00B72DCD">
        <w:rPr>
          <w:rFonts w:ascii="Helvetica" w:eastAsia="Times New Roman" w:hAnsi="Helvetica" w:cs="Arial"/>
          <w:vertAlign w:val="superscript"/>
        </w:rPr>
        <w:t>th</w:t>
      </w:r>
      <w:r w:rsidR="00B72DCD">
        <w:rPr>
          <w:rFonts w:ascii="Helvetica" w:eastAsia="Times New Roman" w:hAnsi="Helvetica" w:cs="Arial"/>
        </w:rPr>
        <w:t xml:space="preserve">. All entries must be submitted to the Luther Town Hall during normal business hours or email entries to summershelton85@gmail.com in </w:t>
      </w:r>
      <w:proofErr w:type="spellStart"/>
      <w:r w:rsidR="00B72DCD">
        <w:rPr>
          <w:rFonts w:ascii="Helvetica" w:eastAsia="Times New Roman" w:hAnsi="Helvetica" w:cs="Arial"/>
        </w:rPr>
        <w:t>pdf</w:t>
      </w:r>
      <w:proofErr w:type="spellEnd"/>
      <w:r w:rsidR="00B72DCD">
        <w:rPr>
          <w:rFonts w:ascii="Helvetica" w:eastAsia="Times New Roman" w:hAnsi="Helvetica" w:cs="Arial"/>
        </w:rPr>
        <w:t xml:space="preserve"> form. </w:t>
      </w:r>
    </w:p>
    <w:p w:rsidR="00532FF3" w:rsidRDefault="00532FF3" w:rsidP="00B72DCD">
      <w:pPr>
        <w:widowControl w:val="0"/>
        <w:autoSpaceDE w:val="0"/>
        <w:autoSpaceDN w:val="0"/>
        <w:adjustRightInd w:val="0"/>
        <w:ind w:left="990"/>
        <w:contextualSpacing/>
        <w:rPr>
          <w:rFonts w:ascii="Helvetica" w:eastAsia="Times New Roman" w:hAnsi="Helvetica" w:cs="Arial"/>
        </w:rPr>
      </w:pPr>
    </w:p>
    <w:p w:rsidR="00335006" w:rsidRPr="00564C45" w:rsidRDefault="00532FF3" w:rsidP="00B72DCD">
      <w:pPr>
        <w:widowControl w:val="0"/>
        <w:autoSpaceDE w:val="0"/>
        <w:autoSpaceDN w:val="0"/>
        <w:adjustRightInd w:val="0"/>
        <w:ind w:left="99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Kasey will contact Bob McNeil with Rent-A-Tent in Choctaw for prices regarding food and entertainment tents for event</w:t>
      </w:r>
      <w:r w:rsidR="00DC6FD4">
        <w:rPr>
          <w:rFonts w:ascii="Helvetica" w:eastAsia="Times New Roman" w:hAnsi="Helvetica" w:cs="Arial"/>
        </w:rPr>
        <w:t xml:space="preserve">. </w:t>
      </w:r>
      <w:proofErr w:type="spellStart"/>
      <w:r w:rsidR="00DC6FD4">
        <w:rPr>
          <w:rFonts w:ascii="Helvetica" w:eastAsia="Times New Roman" w:hAnsi="Helvetica" w:cs="Arial"/>
        </w:rPr>
        <w:t>Jenni</w:t>
      </w:r>
      <w:proofErr w:type="spellEnd"/>
      <w:r w:rsidR="00DC6FD4">
        <w:rPr>
          <w:rFonts w:ascii="Helvetica" w:eastAsia="Times New Roman" w:hAnsi="Helvetica" w:cs="Arial"/>
        </w:rPr>
        <w:t xml:space="preserve"> </w:t>
      </w:r>
      <w:r w:rsidR="00493BC4">
        <w:rPr>
          <w:rFonts w:ascii="Helvetica" w:eastAsia="Times New Roman" w:hAnsi="Helvetica" w:cs="Arial"/>
        </w:rPr>
        <w:t>and Kasey are still asking for d</w:t>
      </w:r>
      <w:r w:rsidR="00DC6FD4">
        <w:rPr>
          <w:rFonts w:ascii="Helvetica" w:eastAsia="Times New Roman" w:hAnsi="Helvetica" w:cs="Arial"/>
        </w:rPr>
        <w:t xml:space="preserve">onations for the </w:t>
      </w:r>
      <w:r w:rsidR="00BB1107">
        <w:rPr>
          <w:rFonts w:ascii="Helvetica" w:eastAsia="Times New Roman" w:hAnsi="Helvetica" w:cs="Arial"/>
        </w:rPr>
        <w:t xml:space="preserve">items that are needed for event (OG&amp;E, </w:t>
      </w:r>
      <w:proofErr w:type="spellStart"/>
      <w:r w:rsidR="00BB1107">
        <w:rPr>
          <w:rFonts w:ascii="Helvetica" w:eastAsia="Times New Roman" w:hAnsi="Helvetica" w:cs="Arial"/>
        </w:rPr>
        <w:t>Airosurf</w:t>
      </w:r>
      <w:proofErr w:type="spellEnd"/>
      <w:r w:rsidR="00BB1107">
        <w:rPr>
          <w:rFonts w:ascii="Helvetica" w:eastAsia="Times New Roman" w:hAnsi="Helvetica" w:cs="Arial"/>
        </w:rPr>
        <w:t>, &amp; Haskell Lemon).</w:t>
      </w:r>
      <w:r w:rsidR="00DC6FD4">
        <w:rPr>
          <w:rFonts w:ascii="Helvetica" w:eastAsia="Times New Roman" w:hAnsi="Helvetica" w:cs="Arial"/>
        </w:rPr>
        <w:t xml:space="preserve"> Chris will look into transportation (shuttles). A safety fence around the low area near campsite was discussed. We will continue to look for signs and submit </w:t>
      </w:r>
      <w:r w:rsidR="00762A8D">
        <w:rPr>
          <w:rFonts w:ascii="Helvetica" w:eastAsia="Times New Roman" w:hAnsi="Helvetica" w:cs="Arial"/>
        </w:rPr>
        <w:t>limericks for the signs</w:t>
      </w:r>
      <w:r w:rsidR="00DC6FD4">
        <w:rPr>
          <w:rFonts w:ascii="Helvetica" w:eastAsia="Times New Roman" w:hAnsi="Helvetica" w:cs="Arial"/>
        </w:rPr>
        <w:t xml:space="preserve">. The next </w:t>
      </w:r>
      <w:r w:rsidR="00C51251">
        <w:rPr>
          <w:rFonts w:ascii="Helvetica" w:eastAsia="Times New Roman" w:hAnsi="Helvetica" w:cs="Arial"/>
        </w:rPr>
        <w:t>meeting for organizations and clubs has</w:t>
      </w:r>
      <w:r w:rsidR="00DC6FD4">
        <w:rPr>
          <w:rFonts w:ascii="Helvetica" w:eastAsia="Times New Roman" w:hAnsi="Helvetica" w:cs="Arial"/>
        </w:rPr>
        <w:t xml:space="preserve"> been set for </w:t>
      </w:r>
      <w:r w:rsidR="00DC6FD4" w:rsidRPr="0097086A">
        <w:rPr>
          <w:rFonts w:ascii="Helvetica" w:eastAsia="Times New Roman" w:hAnsi="Helvetica" w:cs="Arial"/>
          <w:u w:val="single"/>
        </w:rPr>
        <w:t>Thursday, April 19</w:t>
      </w:r>
      <w:r w:rsidR="00DC6FD4" w:rsidRPr="0097086A">
        <w:rPr>
          <w:rFonts w:ascii="Helvetica" w:eastAsia="Times New Roman" w:hAnsi="Helvetica" w:cs="Arial"/>
          <w:u w:val="single"/>
          <w:vertAlign w:val="superscript"/>
        </w:rPr>
        <w:t>th</w:t>
      </w:r>
      <w:r w:rsidR="00DC6FD4" w:rsidRPr="0097086A">
        <w:rPr>
          <w:rFonts w:ascii="Helvetica" w:eastAsia="Times New Roman" w:hAnsi="Helvetica" w:cs="Arial"/>
          <w:u w:val="single"/>
        </w:rPr>
        <w:t>, 2018 at 6:00pm at Town Hall.</w:t>
      </w:r>
    </w:p>
    <w:p w:rsidR="00324360" w:rsidRDefault="00351C3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221F0" w:rsidRDefault="00335006" w:rsidP="00F35D1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>8.</w:t>
      </w:r>
      <w:r w:rsidR="00324360">
        <w:rPr>
          <w:rFonts w:ascii="Helvetica" w:eastAsia="Times New Roman" w:hAnsi="Helvetica" w:cs="Arial"/>
          <w:b/>
        </w:rPr>
        <w:t xml:space="preserve"> </w:t>
      </w:r>
      <w:r w:rsidR="00513F1E">
        <w:rPr>
          <w:rFonts w:ascii="Helvetica" w:eastAsia="Times New Roman" w:hAnsi="Helvetica" w:cs="Arial"/>
          <w:b/>
        </w:rPr>
        <w:t>Open Discussion:</w:t>
      </w:r>
    </w:p>
    <w:p w:rsidR="004F7F4D" w:rsidRDefault="00F35D15" w:rsidP="004F7F4D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 w:rsidR="001C54B3">
        <w:rPr>
          <w:rFonts w:ascii="Helvetica" w:eastAsia="Times New Roman" w:hAnsi="Helvetica" w:cs="Arial"/>
          <w:b/>
        </w:rPr>
        <w:t xml:space="preserve">     </w:t>
      </w:r>
      <w:r w:rsidR="001C54B3">
        <w:rPr>
          <w:rFonts w:ascii="Helvetica" w:eastAsia="Times New Roman" w:hAnsi="Helvetica" w:cs="Arial"/>
        </w:rPr>
        <w:t>No action.</w:t>
      </w:r>
    </w:p>
    <w:p w:rsidR="004F7F4D" w:rsidRDefault="004F7F4D" w:rsidP="004F7F4D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F32E44" w:rsidRPr="004F7F4D" w:rsidRDefault="004F7F4D" w:rsidP="004F7F4D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513F1E">
        <w:rPr>
          <w:rFonts w:ascii="Helvetica" w:hAnsi="Helvetica"/>
          <w:b/>
          <w:szCs w:val="20"/>
        </w:rPr>
        <w:t>9</w:t>
      </w:r>
      <w:r w:rsidR="00F32E44">
        <w:rPr>
          <w:rFonts w:ascii="Helvetica" w:hAnsi="Helvetica"/>
          <w:b/>
          <w:szCs w:val="20"/>
        </w:rPr>
        <w:t xml:space="preserve">. Adjourn: </w:t>
      </w:r>
    </w:p>
    <w:p w:rsidR="00F32E44" w:rsidRDefault="00F32E44" w:rsidP="000030D2">
      <w:pPr>
        <w:rPr>
          <w:rFonts w:ascii="Helvetica" w:hAnsi="Helvetica"/>
          <w:b/>
          <w:szCs w:val="20"/>
        </w:rPr>
      </w:pPr>
    </w:p>
    <w:p w:rsidR="000030D2" w:rsidRPr="00F32E44" w:rsidRDefault="00F32E44" w:rsidP="000030D2">
      <w:pPr>
        <w:rPr>
          <w:rFonts w:ascii="Helvetica" w:hAnsi="Helvetica"/>
          <w:szCs w:val="20"/>
        </w:rPr>
      </w:pPr>
      <w:r>
        <w:rPr>
          <w:rFonts w:ascii="Helvetica" w:hAnsi="Helvetica"/>
          <w:b/>
          <w:szCs w:val="20"/>
        </w:rPr>
        <w:tab/>
        <w:t xml:space="preserve">      </w:t>
      </w:r>
      <w:r w:rsidR="001C54B3">
        <w:rPr>
          <w:rFonts w:ascii="Helvetica" w:hAnsi="Helvetica"/>
          <w:szCs w:val="20"/>
        </w:rPr>
        <w:t>Summer</w:t>
      </w:r>
      <w:r>
        <w:rPr>
          <w:rFonts w:ascii="Helvetica" w:hAnsi="Helvetica"/>
          <w:szCs w:val="20"/>
        </w:rPr>
        <w:t xml:space="preserve"> made a motion to </w:t>
      </w:r>
      <w:r w:rsidR="001C54B3">
        <w:rPr>
          <w:rFonts w:ascii="Helvetica" w:hAnsi="Helvetica"/>
          <w:szCs w:val="20"/>
        </w:rPr>
        <w:t>adjourn at 8:01</w:t>
      </w:r>
      <w:r w:rsidR="000227AB">
        <w:rPr>
          <w:rFonts w:ascii="Helvetica" w:hAnsi="Helvetica"/>
          <w:szCs w:val="20"/>
        </w:rPr>
        <w:t xml:space="preserve">pm; </w:t>
      </w:r>
      <w:r w:rsidR="001C54B3">
        <w:rPr>
          <w:rFonts w:ascii="Helvetica" w:hAnsi="Helvetica"/>
          <w:szCs w:val="20"/>
        </w:rPr>
        <w:t>Ashlee</w:t>
      </w:r>
      <w:r>
        <w:rPr>
          <w:rFonts w:ascii="Helvetica" w:hAnsi="Helvetica"/>
          <w:szCs w:val="20"/>
        </w:rPr>
        <w:t xml:space="preserve"> seconded that motion. </w:t>
      </w: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32" w:rsidRDefault="001C2B32" w:rsidP="00CF5404">
      <w:r>
        <w:separator/>
      </w:r>
    </w:p>
  </w:endnote>
  <w:endnote w:type="continuationSeparator" w:id="0">
    <w:p w:rsidR="001C2B32" w:rsidRDefault="001C2B32" w:rsidP="00C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32" w:rsidRDefault="001C2B3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32" w:rsidRDefault="001C2B3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32" w:rsidRDefault="001C2B3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32" w:rsidRDefault="001C2B32" w:rsidP="00CF5404">
      <w:r>
        <w:separator/>
      </w:r>
    </w:p>
  </w:footnote>
  <w:footnote w:type="continuationSeparator" w:id="0">
    <w:p w:rsidR="001C2B32" w:rsidRDefault="001C2B32" w:rsidP="00CF54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32" w:rsidRDefault="001C2B3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32" w:rsidRDefault="001C2B3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32" w:rsidRDefault="001C2B3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202FFA"/>
    <w:multiLevelType w:val="hybridMultilevel"/>
    <w:tmpl w:val="AA5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5A01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74844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45F51CB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19C31A7"/>
    <w:multiLevelType w:val="hybridMultilevel"/>
    <w:tmpl w:val="2564C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5404"/>
    <w:rsid w:val="000030D2"/>
    <w:rsid w:val="00003856"/>
    <w:rsid w:val="00007C88"/>
    <w:rsid w:val="000120EA"/>
    <w:rsid w:val="00013B97"/>
    <w:rsid w:val="0002198D"/>
    <w:rsid w:val="000227AB"/>
    <w:rsid w:val="00023682"/>
    <w:rsid w:val="00027CE3"/>
    <w:rsid w:val="0003377D"/>
    <w:rsid w:val="000351A4"/>
    <w:rsid w:val="00042CE2"/>
    <w:rsid w:val="0005314A"/>
    <w:rsid w:val="00053FFE"/>
    <w:rsid w:val="00060BFB"/>
    <w:rsid w:val="00060EC8"/>
    <w:rsid w:val="00071EFB"/>
    <w:rsid w:val="00082161"/>
    <w:rsid w:val="00092943"/>
    <w:rsid w:val="00094846"/>
    <w:rsid w:val="000A72A6"/>
    <w:rsid w:val="000D2A6B"/>
    <w:rsid w:val="000D5C4A"/>
    <w:rsid w:val="000E2812"/>
    <w:rsid w:val="000E505D"/>
    <w:rsid w:val="000E5F98"/>
    <w:rsid w:val="000F140C"/>
    <w:rsid w:val="000F3367"/>
    <w:rsid w:val="00127DF3"/>
    <w:rsid w:val="00134CC3"/>
    <w:rsid w:val="00137BD9"/>
    <w:rsid w:val="0014381D"/>
    <w:rsid w:val="00151B59"/>
    <w:rsid w:val="00164DCC"/>
    <w:rsid w:val="00180BA8"/>
    <w:rsid w:val="001934BE"/>
    <w:rsid w:val="001B19A6"/>
    <w:rsid w:val="001B21FC"/>
    <w:rsid w:val="001B4484"/>
    <w:rsid w:val="001C25BB"/>
    <w:rsid w:val="001C2B32"/>
    <w:rsid w:val="001C38E3"/>
    <w:rsid w:val="001C54B3"/>
    <w:rsid w:val="001C76A3"/>
    <w:rsid w:val="001E18F1"/>
    <w:rsid w:val="001E5F44"/>
    <w:rsid w:val="001F0C99"/>
    <w:rsid w:val="001F189F"/>
    <w:rsid w:val="00207F3B"/>
    <w:rsid w:val="00212EF2"/>
    <w:rsid w:val="00217F8A"/>
    <w:rsid w:val="00221E65"/>
    <w:rsid w:val="00224B7E"/>
    <w:rsid w:val="002256A4"/>
    <w:rsid w:val="0023553C"/>
    <w:rsid w:val="00240DDA"/>
    <w:rsid w:val="002453C4"/>
    <w:rsid w:val="00252F9D"/>
    <w:rsid w:val="00255B2F"/>
    <w:rsid w:val="00264458"/>
    <w:rsid w:val="00270458"/>
    <w:rsid w:val="00274AAB"/>
    <w:rsid w:val="00277400"/>
    <w:rsid w:val="00296180"/>
    <w:rsid w:val="002C1042"/>
    <w:rsid w:val="002C4EF6"/>
    <w:rsid w:val="002D3ADA"/>
    <w:rsid w:val="002D70D6"/>
    <w:rsid w:val="002F401F"/>
    <w:rsid w:val="002F699B"/>
    <w:rsid w:val="003009A9"/>
    <w:rsid w:val="0030108E"/>
    <w:rsid w:val="00303CAA"/>
    <w:rsid w:val="003066FE"/>
    <w:rsid w:val="003100B0"/>
    <w:rsid w:val="00312178"/>
    <w:rsid w:val="00324360"/>
    <w:rsid w:val="00335006"/>
    <w:rsid w:val="003363F3"/>
    <w:rsid w:val="003377F2"/>
    <w:rsid w:val="003416F5"/>
    <w:rsid w:val="0034213A"/>
    <w:rsid w:val="00342C9B"/>
    <w:rsid w:val="003449CE"/>
    <w:rsid w:val="003510FA"/>
    <w:rsid w:val="00351C35"/>
    <w:rsid w:val="003677EE"/>
    <w:rsid w:val="00371CC0"/>
    <w:rsid w:val="00380E18"/>
    <w:rsid w:val="00382A07"/>
    <w:rsid w:val="00385C6C"/>
    <w:rsid w:val="00394F31"/>
    <w:rsid w:val="003979C4"/>
    <w:rsid w:val="003A4ADE"/>
    <w:rsid w:val="003B1821"/>
    <w:rsid w:val="003B2683"/>
    <w:rsid w:val="003C0A09"/>
    <w:rsid w:val="003C5EBD"/>
    <w:rsid w:val="003C755A"/>
    <w:rsid w:val="003D05BD"/>
    <w:rsid w:val="003E0D3B"/>
    <w:rsid w:val="003E150C"/>
    <w:rsid w:val="003E3E03"/>
    <w:rsid w:val="003F5013"/>
    <w:rsid w:val="004029D3"/>
    <w:rsid w:val="00403233"/>
    <w:rsid w:val="004053E1"/>
    <w:rsid w:val="00407392"/>
    <w:rsid w:val="004108EB"/>
    <w:rsid w:val="00421A46"/>
    <w:rsid w:val="00427DAE"/>
    <w:rsid w:val="004375D2"/>
    <w:rsid w:val="00454119"/>
    <w:rsid w:val="004656FA"/>
    <w:rsid w:val="00474B81"/>
    <w:rsid w:val="00476201"/>
    <w:rsid w:val="00493BC4"/>
    <w:rsid w:val="0049434E"/>
    <w:rsid w:val="00496E14"/>
    <w:rsid w:val="004A7D13"/>
    <w:rsid w:val="004B6C59"/>
    <w:rsid w:val="004B7221"/>
    <w:rsid w:val="004C6D16"/>
    <w:rsid w:val="004C7865"/>
    <w:rsid w:val="004D6AAF"/>
    <w:rsid w:val="004E138C"/>
    <w:rsid w:val="004E7766"/>
    <w:rsid w:val="004F144C"/>
    <w:rsid w:val="004F3458"/>
    <w:rsid w:val="004F7CF0"/>
    <w:rsid w:val="004F7F4D"/>
    <w:rsid w:val="005075F0"/>
    <w:rsid w:val="00513F1E"/>
    <w:rsid w:val="00532FF3"/>
    <w:rsid w:val="00541782"/>
    <w:rsid w:val="005619F4"/>
    <w:rsid w:val="00564C45"/>
    <w:rsid w:val="00572CBF"/>
    <w:rsid w:val="00575A9A"/>
    <w:rsid w:val="00577D08"/>
    <w:rsid w:val="005843E6"/>
    <w:rsid w:val="0058483B"/>
    <w:rsid w:val="00586323"/>
    <w:rsid w:val="00590526"/>
    <w:rsid w:val="005A0033"/>
    <w:rsid w:val="005A70FB"/>
    <w:rsid w:val="005C32F5"/>
    <w:rsid w:val="005D78D4"/>
    <w:rsid w:val="005F457F"/>
    <w:rsid w:val="005F52E7"/>
    <w:rsid w:val="00605951"/>
    <w:rsid w:val="006150F0"/>
    <w:rsid w:val="00616B28"/>
    <w:rsid w:val="00621E6B"/>
    <w:rsid w:val="00626855"/>
    <w:rsid w:val="00630390"/>
    <w:rsid w:val="006372A8"/>
    <w:rsid w:val="00642660"/>
    <w:rsid w:val="0064612C"/>
    <w:rsid w:val="006514C2"/>
    <w:rsid w:val="0065352A"/>
    <w:rsid w:val="0066101D"/>
    <w:rsid w:val="00662DB0"/>
    <w:rsid w:val="00696A34"/>
    <w:rsid w:val="006A0BC7"/>
    <w:rsid w:val="006C57C0"/>
    <w:rsid w:val="006C5AB1"/>
    <w:rsid w:val="006D3EC9"/>
    <w:rsid w:val="006E226A"/>
    <w:rsid w:val="006E2504"/>
    <w:rsid w:val="006F5FE9"/>
    <w:rsid w:val="00707CDB"/>
    <w:rsid w:val="00711BD6"/>
    <w:rsid w:val="00735E2F"/>
    <w:rsid w:val="00737E9A"/>
    <w:rsid w:val="00752F82"/>
    <w:rsid w:val="00756BDC"/>
    <w:rsid w:val="00762A2A"/>
    <w:rsid w:val="00762A8D"/>
    <w:rsid w:val="00772B7E"/>
    <w:rsid w:val="00775BFF"/>
    <w:rsid w:val="00781745"/>
    <w:rsid w:val="00785677"/>
    <w:rsid w:val="00793996"/>
    <w:rsid w:val="007A1504"/>
    <w:rsid w:val="007A2C02"/>
    <w:rsid w:val="007B1323"/>
    <w:rsid w:val="007C06B8"/>
    <w:rsid w:val="007C5DB4"/>
    <w:rsid w:val="007D2414"/>
    <w:rsid w:val="007E4537"/>
    <w:rsid w:val="007E5286"/>
    <w:rsid w:val="007F1006"/>
    <w:rsid w:val="00810FDD"/>
    <w:rsid w:val="00811CB3"/>
    <w:rsid w:val="008121C0"/>
    <w:rsid w:val="00814AFA"/>
    <w:rsid w:val="008167B3"/>
    <w:rsid w:val="008179CD"/>
    <w:rsid w:val="008221F0"/>
    <w:rsid w:val="00822F87"/>
    <w:rsid w:val="0082481D"/>
    <w:rsid w:val="00824DAE"/>
    <w:rsid w:val="008328AD"/>
    <w:rsid w:val="00837001"/>
    <w:rsid w:val="008432E6"/>
    <w:rsid w:val="00854921"/>
    <w:rsid w:val="008646E9"/>
    <w:rsid w:val="00866B88"/>
    <w:rsid w:val="00872C6F"/>
    <w:rsid w:val="00873948"/>
    <w:rsid w:val="00877AB6"/>
    <w:rsid w:val="00882465"/>
    <w:rsid w:val="00892BD9"/>
    <w:rsid w:val="0089570F"/>
    <w:rsid w:val="008A341F"/>
    <w:rsid w:val="008C1ED2"/>
    <w:rsid w:val="008C3DBD"/>
    <w:rsid w:val="008C45D4"/>
    <w:rsid w:val="008C7FBF"/>
    <w:rsid w:val="008E181C"/>
    <w:rsid w:val="008E1E50"/>
    <w:rsid w:val="008E2077"/>
    <w:rsid w:val="008F1664"/>
    <w:rsid w:val="00911045"/>
    <w:rsid w:val="00925F08"/>
    <w:rsid w:val="00926B38"/>
    <w:rsid w:val="00932EF6"/>
    <w:rsid w:val="00941A7B"/>
    <w:rsid w:val="00951E16"/>
    <w:rsid w:val="0095295E"/>
    <w:rsid w:val="00967FAE"/>
    <w:rsid w:val="0097086A"/>
    <w:rsid w:val="00972B71"/>
    <w:rsid w:val="009751C0"/>
    <w:rsid w:val="00982865"/>
    <w:rsid w:val="0098707E"/>
    <w:rsid w:val="00994406"/>
    <w:rsid w:val="009A4554"/>
    <w:rsid w:val="009B3FE1"/>
    <w:rsid w:val="009B5A22"/>
    <w:rsid w:val="009C406F"/>
    <w:rsid w:val="009C4530"/>
    <w:rsid w:val="009C54F7"/>
    <w:rsid w:val="009F377A"/>
    <w:rsid w:val="00A16662"/>
    <w:rsid w:val="00A208CB"/>
    <w:rsid w:val="00A22608"/>
    <w:rsid w:val="00A22BC2"/>
    <w:rsid w:val="00A24446"/>
    <w:rsid w:val="00A25754"/>
    <w:rsid w:val="00A27C52"/>
    <w:rsid w:val="00A34BF4"/>
    <w:rsid w:val="00A47756"/>
    <w:rsid w:val="00A522A4"/>
    <w:rsid w:val="00A53D3D"/>
    <w:rsid w:val="00A56C5A"/>
    <w:rsid w:val="00A6769C"/>
    <w:rsid w:val="00A679AA"/>
    <w:rsid w:val="00A75934"/>
    <w:rsid w:val="00A809DD"/>
    <w:rsid w:val="00AA18FA"/>
    <w:rsid w:val="00AA6F39"/>
    <w:rsid w:val="00AC4DFE"/>
    <w:rsid w:val="00AC7A0C"/>
    <w:rsid w:val="00AD06B4"/>
    <w:rsid w:val="00AF202C"/>
    <w:rsid w:val="00AF7680"/>
    <w:rsid w:val="00B078BB"/>
    <w:rsid w:val="00B13D67"/>
    <w:rsid w:val="00B32DDF"/>
    <w:rsid w:val="00B37240"/>
    <w:rsid w:val="00B47A80"/>
    <w:rsid w:val="00B54552"/>
    <w:rsid w:val="00B54D78"/>
    <w:rsid w:val="00B54DBF"/>
    <w:rsid w:val="00B5674A"/>
    <w:rsid w:val="00B575C1"/>
    <w:rsid w:val="00B67C3F"/>
    <w:rsid w:val="00B72DCD"/>
    <w:rsid w:val="00B751A4"/>
    <w:rsid w:val="00B8543E"/>
    <w:rsid w:val="00B86BBE"/>
    <w:rsid w:val="00B96B3A"/>
    <w:rsid w:val="00B97416"/>
    <w:rsid w:val="00B97FBB"/>
    <w:rsid w:val="00BA03D9"/>
    <w:rsid w:val="00BA30F3"/>
    <w:rsid w:val="00BB1107"/>
    <w:rsid w:val="00BB5762"/>
    <w:rsid w:val="00BB7519"/>
    <w:rsid w:val="00BC0A1E"/>
    <w:rsid w:val="00BC4E2B"/>
    <w:rsid w:val="00BC6D38"/>
    <w:rsid w:val="00BC7A99"/>
    <w:rsid w:val="00BD0ED4"/>
    <w:rsid w:val="00BD3131"/>
    <w:rsid w:val="00BD7CA5"/>
    <w:rsid w:val="00BE1141"/>
    <w:rsid w:val="00BE2582"/>
    <w:rsid w:val="00BE25FA"/>
    <w:rsid w:val="00BF3A45"/>
    <w:rsid w:val="00BF4F5D"/>
    <w:rsid w:val="00BF5B40"/>
    <w:rsid w:val="00C02BAF"/>
    <w:rsid w:val="00C07427"/>
    <w:rsid w:val="00C10975"/>
    <w:rsid w:val="00C12F32"/>
    <w:rsid w:val="00C13674"/>
    <w:rsid w:val="00C16F56"/>
    <w:rsid w:val="00C2553A"/>
    <w:rsid w:val="00C3431E"/>
    <w:rsid w:val="00C46CD7"/>
    <w:rsid w:val="00C51251"/>
    <w:rsid w:val="00C576CC"/>
    <w:rsid w:val="00C71B03"/>
    <w:rsid w:val="00C74B8A"/>
    <w:rsid w:val="00C836ED"/>
    <w:rsid w:val="00C85C1F"/>
    <w:rsid w:val="00C91182"/>
    <w:rsid w:val="00CA44B2"/>
    <w:rsid w:val="00CB4F9A"/>
    <w:rsid w:val="00CC138A"/>
    <w:rsid w:val="00CC6E69"/>
    <w:rsid w:val="00CC75F4"/>
    <w:rsid w:val="00CD2034"/>
    <w:rsid w:val="00CE3FA0"/>
    <w:rsid w:val="00CE4E75"/>
    <w:rsid w:val="00CE5843"/>
    <w:rsid w:val="00CE66C2"/>
    <w:rsid w:val="00CF5404"/>
    <w:rsid w:val="00D073BB"/>
    <w:rsid w:val="00D10C0A"/>
    <w:rsid w:val="00D11A46"/>
    <w:rsid w:val="00D127D5"/>
    <w:rsid w:val="00D17C57"/>
    <w:rsid w:val="00D253FB"/>
    <w:rsid w:val="00D37016"/>
    <w:rsid w:val="00D55C36"/>
    <w:rsid w:val="00D604BB"/>
    <w:rsid w:val="00D60687"/>
    <w:rsid w:val="00D618C7"/>
    <w:rsid w:val="00D644CC"/>
    <w:rsid w:val="00D77116"/>
    <w:rsid w:val="00D924BF"/>
    <w:rsid w:val="00D92B71"/>
    <w:rsid w:val="00D96CF8"/>
    <w:rsid w:val="00DB0BDB"/>
    <w:rsid w:val="00DC0B1B"/>
    <w:rsid w:val="00DC3CA3"/>
    <w:rsid w:val="00DC6FD4"/>
    <w:rsid w:val="00DD5DBE"/>
    <w:rsid w:val="00DE016B"/>
    <w:rsid w:val="00DE27EC"/>
    <w:rsid w:val="00DE2F4A"/>
    <w:rsid w:val="00DE4F82"/>
    <w:rsid w:val="00DF47D7"/>
    <w:rsid w:val="00DF5764"/>
    <w:rsid w:val="00DF5E4B"/>
    <w:rsid w:val="00E147C7"/>
    <w:rsid w:val="00E17B61"/>
    <w:rsid w:val="00E23CB1"/>
    <w:rsid w:val="00E26402"/>
    <w:rsid w:val="00E35693"/>
    <w:rsid w:val="00E46074"/>
    <w:rsid w:val="00E51FE0"/>
    <w:rsid w:val="00E626EC"/>
    <w:rsid w:val="00E66847"/>
    <w:rsid w:val="00E76ACC"/>
    <w:rsid w:val="00E84E30"/>
    <w:rsid w:val="00E925FE"/>
    <w:rsid w:val="00EA3C93"/>
    <w:rsid w:val="00EC2CF3"/>
    <w:rsid w:val="00ED39A1"/>
    <w:rsid w:val="00ED5FB8"/>
    <w:rsid w:val="00ED6C0C"/>
    <w:rsid w:val="00ED7865"/>
    <w:rsid w:val="00EE137F"/>
    <w:rsid w:val="00EE6AE3"/>
    <w:rsid w:val="00EE7939"/>
    <w:rsid w:val="00EE7FD9"/>
    <w:rsid w:val="00F02087"/>
    <w:rsid w:val="00F05867"/>
    <w:rsid w:val="00F140EC"/>
    <w:rsid w:val="00F2280F"/>
    <w:rsid w:val="00F269C5"/>
    <w:rsid w:val="00F26B64"/>
    <w:rsid w:val="00F30B6F"/>
    <w:rsid w:val="00F322D2"/>
    <w:rsid w:val="00F32E44"/>
    <w:rsid w:val="00F35D15"/>
    <w:rsid w:val="00F52BD2"/>
    <w:rsid w:val="00F52EF5"/>
    <w:rsid w:val="00F70942"/>
    <w:rsid w:val="00F80B70"/>
    <w:rsid w:val="00F82457"/>
    <w:rsid w:val="00F83A5A"/>
    <w:rsid w:val="00F87C19"/>
    <w:rsid w:val="00F977C0"/>
    <w:rsid w:val="00FA493F"/>
    <w:rsid w:val="00FB2D25"/>
    <w:rsid w:val="00FB7FA2"/>
    <w:rsid w:val="00FC6124"/>
    <w:rsid w:val="00FD6866"/>
    <w:rsid w:val="00FE580E"/>
    <w:rsid w:val="00FE5D55"/>
    <w:rsid w:val="00FF568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3379F0-0D8E-5540-B9A1-761157DD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2176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kyle shelton</cp:lastModifiedBy>
  <cp:revision>34</cp:revision>
  <dcterms:created xsi:type="dcterms:W3CDTF">2018-04-06T20:17:00Z</dcterms:created>
  <dcterms:modified xsi:type="dcterms:W3CDTF">2018-04-06T20:52:00Z</dcterms:modified>
</cp:coreProperties>
</file>