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5B6949F0" w:rsidR="007D2414" w:rsidRDefault="00551694" w:rsidP="007D2414">
      <w:pPr>
        <w:jc w:val="center"/>
        <w:rPr>
          <w:rFonts w:ascii="Times New Roman" w:hAnsi="Times New Roman"/>
          <w:b/>
          <w:sz w:val="28"/>
          <w:szCs w:val="28"/>
        </w:rPr>
      </w:pPr>
      <w:r>
        <w:rPr>
          <w:rFonts w:ascii="Times New Roman" w:hAnsi="Times New Roman"/>
          <w:b/>
          <w:sz w:val="28"/>
          <w:szCs w:val="28"/>
        </w:rPr>
        <w:t>PLANNING COMMISSION</w:t>
      </w:r>
      <w:r w:rsidR="00BF7F14">
        <w:rPr>
          <w:rFonts w:ascii="Times New Roman" w:hAnsi="Times New Roman"/>
          <w:b/>
          <w:sz w:val="28"/>
          <w:szCs w:val="28"/>
        </w:rPr>
        <w:t xml:space="preserve"> PUBLIC HEARING &amp; MEETING</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AE36ECC" w14:textId="714670C6" w:rsidR="005C2A6A" w:rsidRDefault="005C2A6A" w:rsidP="00F05AC6">
      <w:pPr>
        <w:pStyle w:val="ListParagraph"/>
        <w:rPr>
          <w:rFonts w:ascii="Times New Roman" w:hAnsi="Times New Roman"/>
          <w:b/>
          <w:sz w:val="26"/>
          <w:szCs w:val="26"/>
        </w:rPr>
      </w:pPr>
      <w:r w:rsidRPr="005C2A6A">
        <w:rPr>
          <w:rFonts w:ascii="Times New Roman" w:hAnsi="Times New Roman"/>
          <w:sz w:val="26"/>
          <w:szCs w:val="26"/>
        </w:rPr>
        <w:t>In accordance with the Open Meeting Act, Section 311, The Town of Luther, County of Oklahoma, 1</w:t>
      </w:r>
      <w:r w:rsidR="00B42119">
        <w:rPr>
          <w:rFonts w:ascii="Times New Roman" w:hAnsi="Times New Roman"/>
          <w:sz w:val="26"/>
          <w:szCs w:val="26"/>
        </w:rPr>
        <w:t>08</w:t>
      </w:r>
      <w:r w:rsidRPr="005C2A6A">
        <w:rPr>
          <w:rFonts w:ascii="Times New Roman" w:hAnsi="Times New Roman"/>
          <w:sz w:val="26"/>
          <w:szCs w:val="26"/>
        </w:rPr>
        <w:t xml:space="preserve"> S. Main Street, hereby calls a </w:t>
      </w:r>
      <w:r w:rsidR="00BF7F14" w:rsidRPr="00BF7F14">
        <w:rPr>
          <w:rFonts w:ascii="Times New Roman" w:hAnsi="Times New Roman"/>
          <w:b/>
          <w:sz w:val="26"/>
          <w:szCs w:val="26"/>
        </w:rPr>
        <w:t>Public Hearing &amp;</w:t>
      </w:r>
      <w:r w:rsidR="00BF7F14">
        <w:rPr>
          <w:rFonts w:ascii="Times New Roman" w:hAnsi="Times New Roman"/>
          <w:sz w:val="26"/>
          <w:szCs w:val="26"/>
        </w:rPr>
        <w:t xml:space="preserve">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551694">
        <w:rPr>
          <w:rFonts w:ascii="Times New Roman" w:hAnsi="Times New Roman"/>
          <w:b/>
          <w:sz w:val="26"/>
          <w:szCs w:val="26"/>
        </w:rPr>
        <w:t>Mon</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FF2753">
        <w:rPr>
          <w:rFonts w:ascii="Times New Roman" w:hAnsi="Times New Roman"/>
          <w:b/>
          <w:sz w:val="26"/>
          <w:szCs w:val="26"/>
        </w:rPr>
        <w:t>May 11</w:t>
      </w:r>
      <w:r w:rsidR="00FF2753" w:rsidRPr="00FF2753">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4709D9">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51694">
        <w:rPr>
          <w:rFonts w:ascii="Times New Roman" w:hAnsi="Times New Roman"/>
          <w:b/>
          <w:sz w:val="26"/>
          <w:szCs w:val="26"/>
        </w:rPr>
        <w:t>7:00</w:t>
      </w:r>
      <w:r w:rsidRPr="005C2A6A">
        <w:rPr>
          <w:rFonts w:ascii="Times New Roman" w:hAnsi="Times New Roman"/>
          <w:b/>
          <w:sz w:val="26"/>
          <w:szCs w:val="26"/>
        </w:rPr>
        <w:t xml:space="preserve"> p.m. at </w:t>
      </w:r>
      <w:r w:rsidR="00551694">
        <w:rPr>
          <w:rFonts w:ascii="Times New Roman" w:hAnsi="Times New Roman"/>
          <w:b/>
          <w:sz w:val="26"/>
          <w:szCs w:val="26"/>
        </w:rPr>
        <w:t>Town Hall, 1</w:t>
      </w:r>
      <w:r w:rsidR="004709D9">
        <w:rPr>
          <w:rFonts w:ascii="Times New Roman" w:hAnsi="Times New Roman"/>
          <w:b/>
          <w:sz w:val="26"/>
          <w:szCs w:val="26"/>
        </w:rPr>
        <w:t>08</w:t>
      </w:r>
      <w:r w:rsidR="00551694">
        <w:rPr>
          <w:rFonts w:ascii="Times New Roman" w:hAnsi="Times New Roman"/>
          <w:b/>
          <w:sz w:val="26"/>
          <w:szCs w:val="26"/>
        </w:rPr>
        <w:t xml:space="preserve"> S. Main St.,</w:t>
      </w:r>
      <w:r w:rsidRPr="005C2A6A">
        <w:rPr>
          <w:rFonts w:ascii="Times New Roman" w:hAnsi="Times New Roman"/>
          <w:b/>
          <w:sz w:val="26"/>
          <w:szCs w:val="26"/>
        </w:rPr>
        <w:t xml:space="preserve"> Luther, OK 73054.</w:t>
      </w:r>
    </w:p>
    <w:p w14:paraId="021683F5" w14:textId="77777777" w:rsidR="001676F6" w:rsidRDefault="001676F6" w:rsidP="00F05AC6">
      <w:pPr>
        <w:pStyle w:val="ListParagraph"/>
        <w:rPr>
          <w:rFonts w:ascii="Times New Roman" w:hAnsi="Times New Roman"/>
          <w:b/>
          <w:sz w:val="26"/>
          <w:szCs w:val="26"/>
        </w:rPr>
      </w:pPr>
    </w:p>
    <w:p w14:paraId="4DBC5E94" w14:textId="77777777"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Chairman – Mike McClure</w:t>
      </w:r>
    </w:p>
    <w:p w14:paraId="4E85419C" w14:textId="77777777"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Vice Chairman – Heather Perry</w:t>
      </w:r>
    </w:p>
    <w:p w14:paraId="6932E273" w14:textId="77777777" w:rsid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Members – Herbert Keith – Jason Roach</w:t>
      </w:r>
    </w:p>
    <w:p w14:paraId="60263B61" w14:textId="77777777"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Trandy Langston –Town Board Liaison &amp; Kim Bourns - Ex Officio Member</w:t>
      </w:r>
    </w:p>
    <w:p w14:paraId="34D0EE00" w14:textId="77777777" w:rsidR="001676F6" w:rsidRDefault="001676F6" w:rsidP="001676F6">
      <w:pPr>
        <w:pStyle w:val="ListParagraph"/>
        <w:jc w:val="center"/>
        <w:rPr>
          <w:rFonts w:ascii="Times New Roman" w:hAnsi="Times New Roman"/>
          <w:b/>
          <w:sz w:val="26"/>
          <w:szCs w:val="26"/>
        </w:rPr>
      </w:pPr>
    </w:p>
    <w:p w14:paraId="4BAFF947" w14:textId="77777777" w:rsidR="00F05AC6" w:rsidRDefault="00F05AC6" w:rsidP="00F05AC6">
      <w:pPr>
        <w:pStyle w:val="ListParagrap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0B9E287D"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602100">
        <w:rPr>
          <w:rFonts w:ascii="Times New Roman" w:eastAsia="Times New Roman" w:hAnsi="Times New Roman"/>
          <w:b/>
        </w:rPr>
        <w:t>.</w:t>
      </w:r>
    </w:p>
    <w:p w14:paraId="734EE3BB" w14:textId="4D83FB3B"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02100">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19CC9516" w14:textId="77777777" w:rsidR="00871418" w:rsidRDefault="00871418" w:rsidP="00871418">
      <w:pPr>
        <w:widowControl w:val="0"/>
        <w:autoSpaceDE w:val="0"/>
        <w:autoSpaceDN w:val="0"/>
        <w:adjustRightInd w:val="0"/>
        <w:contextualSpacing/>
        <w:rPr>
          <w:rFonts w:ascii="Times New Roman" w:eastAsia="Times New Roman" w:hAnsi="Times New Roman"/>
          <w:b/>
        </w:rPr>
      </w:pPr>
    </w:p>
    <w:p w14:paraId="69E7201A" w14:textId="77777777" w:rsidR="00871418" w:rsidRDefault="00871418" w:rsidP="00871418">
      <w:pPr>
        <w:pStyle w:val="ListParagraph"/>
        <w:numPr>
          <w:ilvl w:val="0"/>
          <w:numId w:val="2"/>
        </w:numPr>
        <w:rPr>
          <w:rFonts w:ascii="Times New Roman" w:eastAsia="Times New Roman" w:hAnsi="Times New Roman"/>
        </w:rPr>
      </w:pPr>
      <w:r w:rsidRPr="00BA65B9">
        <w:rPr>
          <w:rFonts w:ascii="Times New Roman" w:eastAsia="Times New Roman" w:hAnsi="Times New Roman"/>
          <w:b/>
          <w:bCs/>
        </w:rPr>
        <w:t xml:space="preserve">A PUBLIC HEARING </w:t>
      </w:r>
      <w:r w:rsidRPr="00BA65B9">
        <w:rPr>
          <w:rFonts w:ascii="Times New Roman" w:eastAsia="Times New Roman" w:hAnsi="Times New Roman"/>
        </w:rPr>
        <w:t xml:space="preserve">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Pr>
          <w:rFonts w:ascii="Times New Roman" w:eastAsia="Times New Roman" w:hAnsi="Times New Roman"/>
        </w:rPr>
        <w:t>(</w:t>
      </w:r>
      <w:r w:rsidRPr="0071507B">
        <w:rPr>
          <w:rFonts w:ascii="Times New Roman" w:eastAsia="Times New Roman" w:hAnsi="Times New Roman"/>
        </w:rPr>
        <w:t>Lot Split Ord 2020-06</w:t>
      </w:r>
      <w:r>
        <w:rPr>
          <w:rFonts w:ascii="Times New Roman" w:eastAsia="Times New Roman" w:hAnsi="Times New Roman"/>
        </w:rPr>
        <w:t>).</w:t>
      </w:r>
    </w:p>
    <w:p w14:paraId="790BF8D0" w14:textId="77777777" w:rsidR="00871418" w:rsidRDefault="00871418" w:rsidP="00871418">
      <w:pPr>
        <w:widowControl w:val="0"/>
        <w:autoSpaceDE w:val="0"/>
        <w:autoSpaceDN w:val="0"/>
        <w:adjustRightInd w:val="0"/>
        <w:ind w:left="1260"/>
        <w:contextualSpacing/>
        <w:rPr>
          <w:rFonts w:ascii="Times New Roman" w:eastAsia="Times New Roman" w:hAnsi="Times New Roman"/>
          <w:b/>
        </w:rPr>
      </w:pPr>
    </w:p>
    <w:p w14:paraId="1176DEC1" w14:textId="2F4D6288" w:rsidR="00BF7F14" w:rsidRPr="00BF7F14" w:rsidRDefault="00871418" w:rsidP="00BF7F14">
      <w:pPr>
        <w:pStyle w:val="ListParagraph"/>
        <w:numPr>
          <w:ilvl w:val="0"/>
          <w:numId w:val="2"/>
        </w:numPr>
        <w:rPr>
          <w:rFonts w:ascii="Times New Roman" w:eastAsia="Times New Roman" w:hAnsi="Times New Roman"/>
        </w:rPr>
      </w:pPr>
      <w:r>
        <w:rPr>
          <w:rFonts w:ascii="Times New Roman" w:eastAsia="Times New Roman" w:hAnsi="Times New Roman"/>
          <w:b/>
          <w:bCs/>
        </w:rPr>
        <w:t xml:space="preserve">A PUBLIC HEARING </w:t>
      </w:r>
      <w:r>
        <w:rPr>
          <w:rFonts w:ascii="Times New Roman" w:eastAsia="Times New Roman" w:hAnsi="Times New Roman"/>
        </w:rPr>
        <w:t>regarding</w:t>
      </w:r>
      <w:r w:rsidRPr="00745583">
        <w:rPr>
          <w:rFonts w:ascii="Times New Roman" w:eastAsia="Times New Roman" w:hAnsi="Times New Roman"/>
        </w:rPr>
        <w:t xml:space="preserve"> </w:t>
      </w:r>
      <w:r>
        <w:rPr>
          <w:rFonts w:ascii="Times New Roman" w:eastAsia="Times New Roman" w:hAnsi="Times New Roman"/>
        </w:rPr>
        <w:t xml:space="preserve">the Specific Use Permit Application </w:t>
      </w:r>
      <w:r w:rsidR="0068213F">
        <w:rPr>
          <w:rFonts w:ascii="Times New Roman" w:eastAsia="Times New Roman" w:hAnsi="Times New Roman"/>
        </w:rPr>
        <w:t xml:space="preserve">Jeff and Amber Jarvis, </w:t>
      </w:r>
      <w:r>
        <w:rPr>
          <w:rFonts w:ascii="Times New Roman" w:eastAsia="Times New Roman" w:hAnsi="Times New Roman"/>
        </w:rPr>
        <w:t>property generally located at</w:t>
      </w:r>
      <w:r w:rsidR="00BF7F14">
        <w:rPr>
          <w:rFonts w:ascii="Times New Roman" w:eastAsia="Times New Roman" w:hAnsi="Times New Roman"/>
        </w:rPr>
        <w:t xml:space="preserve"> </w:t>
      </w:r>
      <w:r w:rsidR="00BF7F14">
        <w:rPr>
          <w:rFonts w:ascii="Times New Roman" w:hAnsi="Times New Roman"/>
          <w:color w:val="262626"/>
        </w:rPr>
        <w:t xml:space="preserve">20620 N Luther Road, </w:t>
      </w:r>
      <w:r>
        <w:rPr>
          <w:rFonts w:ascii="Times New Roman" w:eastAsia="Times New Roman" w:hAnsi="Times New Roman"/>
        </w:rPr>
        <w:t>Luther, Oklahoma 73054</w:t>
      </w:r>
      <w:r w:rsidR="00BF7F14">
        <w:rPr>
          <w:rFonts w:ascii="Times New Roman" w:eastAsia="Times New Roman" w:hAnsi="Times New Roman"/>
        </w:rPr>
        <w:t xml:space="preserve"> (</w:t>
      </w:r>
      <w:r w:rsidR="00BF7F14" w:rsidRPr="00BF7F14">
        <w:rPr>
          <w:rFonts w:ascii="Times New Roman" w:eastAsia="Times New Roman" w:hAnsi="Times New Roman"/>
        </w:rPr>
        <w:t>UNPLTD PT SEC 22 14N 1E 000 000 PT NW4 SEC 22 14N 1E BEG NW/C NW4 TH S565FT E387.50FT N565FT W387.50FT TO BEG</w:t>
      </w:r>
      <w:r w:rsidR="00BF7F14">
        <w:rPr>
          <w:rFonts w:ascii="Times New Roman" w:eastAsia="Times New Roman" w:hAnsi="Times New Roman"/>
        </w:rPr>
        <w:t>)</w:t>
      </w:r>
      <w:r w:rsidR="00130A6E">
        <w:rPr>
          <w:rFonts w:ascii="Times New Roman" w:eastAsia="Times New Roman" w:hAnsi="Times New Roman"/>
        </w:rPr>
        <w:t xml:space="preserve"> followed by consideration, discussion and possible action regarding the Specific Use Permit Application.</w:t>
      </w:r>
    </w:p>
    <w:p w14:paraId="07736E02" w14:textId="77777777" w:rsidR="00412C41" w:rsidRPr="00412C41" w:rsidRDefault="00412C41" w:rsidP="00412C41">
      <w:pPr>
        <w:pStyle w:val="ListParagraph"/>
        <w:rPr>
          <w:rFonts w:ascii="Times New Roman" w:eastAsia="Times New Roman" w:hAnsi="Times New Roman"/>
        </w:rPr>
      </w:pPr>
    </w:p>
    <w:p w14:paraId="4C32564B" w14:textId="6824F1C4" w:rsidR="00871418" w:rsidRDefault="00871418" w:rsidP="00871418">
      <w:pPr>
        <w:pStyle w:val="ListParagraph"/>
        <w:numPr>
          <w:ilvl w:val="0"/>
          <w:numId w:val="2"/>
        </w:numPr>
        <w:rPr>
          <w:rFonts w:ascii="Times New Roman" w:eastAsia="Times New Roman" w:hAnsi="Times New Roman"/>
        </w:rPr>
      </w:pPr>
      <w:r w:rsidRPr="00984AE4">
        <w:rPr>
          <w:rFonts w:ascii="Times New Roman" w:eastAsia="Times New Roman" w:hAnsi="Times New Roman"/>
        </w:rPr>
        <w:t>Consideration, discussion, and possible action to</w:t>
      </w:r>
      <w:r>
        <w:rPr>
          <w:rFonts w:ascii="Times New Roman" w:eastAsia="Times New Roman" w:hAnsi="Times New Roman"/>
        </w:rPr>
        <w:t xml:space="preserve"> </w:t>
      </w:r>
      <w:r w:rsidRPr="00341999">
        <w:rPr>
          <w:rFonts w:ascii="Times New Roman" w:eastAsia="Times New Roman" w:hAnsi="Times New Roman"/>
        </w:rPr>
        <w:t>recommend to the Town Board</w:t>
      </w:r>
      <w:r>
        <w:rPr>
          <w:rFonts w:ascii="Times New Roman" w:eastAsia="Times New Roman" w:hAnsi="Times New Roman"/>
        </w:rPr>
        <w:t xml:space="preserve"> </w:t>
      </w:r>
      <w:r w:rsidRPr="00BA65B9">
        <w:rPr>
          <w:rFonts w:ascii="Times New Roman" w:eastAsia="Times New Roman" w:hAnsi="Times New Roman"/>
        </w:rPr>
        <w:t>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w:t>
      </w:r>
    </w:p>
    <w:p w14:paraId="4225523D" w14:textId="741AF758" w:rsidR="00871418" w:rsidRDefault="00871418" w:rsidP="00871418">
      <w:pPr>
        <w:pStyle w:val="ListParagraph"/>
        <w:ind w:left="990"/>
        <w:rPr>
          <w:rFonts w:ascii="Times New Roman" w:eastAsia="Times New Roman" w:hAnsi="Times New Roman"/>
          <w:b/>
        </w:rPr>
      </w:pPr>
      <w:r w:rsidRPr="00421FB0">
        <w:rPr>
          <w:rFonts w:ascii="Times New Roman" w:eastAsia="Times New Roman" w:hAnsi="Times New Roman"/>
          <w:b/>
        </w:rPr>
        <w:t xml:space="preserve">Tabled </w:t>
      </w:r>
      <w:r>
        <w:rPr>
          <w:rFonts w:ascii="Times New Roman" w:eastAsia="Times New Roman" w:hAnsi="Times New Roman"/>
          <w:b/>
        </w:rPr>
        <w:t>from March 9</w:t>
      </w:r>
      <w:r w:rsidRPr="00871418">
        <w:rPr>
          <w:rFonts w:ascii="Times New Roman" w:eastAsia="Times New Roman" w:hAnsi="Times New Roman"/>
          <w:b/>
          <w:vertAlign w:val="superscript"/>
        </w:rPr>
        <w:t>th</w:t>
      </w:r>
      <w:r>
        <w:rPr>
          <w:rFonts w:ascii="Times New Roman" w:eastAsia="Times New Roman" w:hAnsi="Times New Roman"/>
          <w:b/>
        </w:rPr>
        <w:t xml:space="preserve"> meeting to </w:t>
      </w:r>
      <w:r w:rsidRPr="00421FB0">
        <w:rPr>
          <w:rFonts w:ascii="Times New Roman" w:eastAsia="Times New Roman" w:hAnsi="Times New Roman"/>
          <w:b/>
        </w:rPr>
        <w:t>April 13</w:t>
      </w:r>
      <w:r w:rsidRPr="00421FB0">
        <w:rPr>
          <w:rFonts w:ascii="Times New Roman" w:eastAsia="Times New Roman" w:hAnsi="Times New Roman"/>
          <w:b/>
          <w:vertAlign w:val="superscript"/>
        </w:rPr>
        <w:t>th</w:t>
      </w:r>
      <w:r w:rsidRPr="00421FB0">
        <w:rPr>
          <w:rFonts w:ascii="Times New Roman" w:eastAsia="Times New Roman" w:hAnsi="Times New Roman"/>
          <w:b/>
        </w:rPr>
        <w:t xml:space="preserve"> </w:t>
      </w:r>
      <w:r>
        <w:rPr>
          <w:rFonts w:ascii="Times New Roman" w:eastAsia="Times New Roman" w:hAnsi="Times New Roman"/>
          <w:b/>
        </w:rPr>
        <w:t>&amp; that meeting was cancelled.</w:t>
      </w:r>
      <w:r w:rsidRPr="00421FB0">
        <w:rPr>
          <w:rFonts w:ascii="Times New Roman" w:eastAsia="Times New Roman" w:hAnsi="Times New Roman"/>
          <w:b/>
        </w:rPr>
        <w:t xml:space="preserve"> </w:t>
      </w:r>
    </w:p>
    <w:p w14:paraId="5D3BD1B7" w14:textId="77777777" w:rsidR="00871418" w:rsidRDefault="00871418" w:rsidP="00871418">
      <w:pPr>
        <w:pStyle w:val="ListParagraph"/>
        <w:ind w:left="990"/>
        <w:rPr>
          <w:rFonts w:ascii="Times New Roman" w:eastAsia="Times New Roman" w:hAnsi="Times New Roman"/>
          <w:b/>
        </w:rPr>
      </w:pPr>
    </w:p>
    <w:p w14:paraId="594BE69F" w14:textId="77777777" w:rsidR="00BF7F14" w:rsidRDefault="00871418" w:rsidP="00BF7F14">
      <w:pPr>
        <w:pStyle w:val="ListParagraph"/>
        <w:numPr>
          <w:ilvl w:val="0"/>
          <w:numId w:val="2"/>
        </w:numPr>
        <w:rPr>
          <w:rFonts w:ascii="Times New Roman" w:eastAsia="Times New Roman" w:hAnsi="Times New Roman"/>
        </w:rPr>
      </w:pPr>
      <w:r w:rsidRPr="00984AE4">
        <w:rPr>
          <w:rFonts w:ascii="Times New Roman" w:eastAsia="Times New Roman" w:hAnsi="Times New Roman"/>
        </w:rPr>
        <w:t>Consideration, discussion, and possible action t</w:t>
      </w:r>
      <w:r>
        <w:rPr>
          <w:rFonts w:ascii="Times New Roman" w:eastAsia="Times New Roman" w:hAnsi="Times New Roman"/>
        </w:rPr>
        <w:t xml:space="preserve">o </w:t>
      </w:r>
      <w:r w:rsidR="00BF7F14">
        <w:rPr>
          <w:rFonts w:ascii="Times New Roman" w:eastAsia="Times New Roman" w:hAnsi="Times New Roman"/>
        </w:rPr>
        <w:t xml:space="preserve">approve and </w:t>
      </w:r>
      <w:r w:rsidRPr="00341999">
        <w:rPr>
          <w:rFonts w:ascii="Times New Roman" w:eastAsia="Times New Roman" w:hAnsi="Times New Roman"/>
        </w:rPr>
        <w:t>recommend to the Town Board</w:t>
      </w:r>
      <w:r>
        <w:rPr>
          <w:rFonts w:ascii="Times New Roman" w:eastAsia="Times New Roman" w:hAnsi="Times New Roman"/>
        </w:rPr>
        <w:t xml:space="preserve"> </w:t>
      </w:r>
      <w:r w:rsidRPr="00BA65B9">
        <w:rPr>
          <w:rFonts w:ascii="Times New Roman" w:eastAsia="Times New Roman" w:hAnsi="Times New Roman"/>
        </w:rPr>
        <w:t>to consider</w:t>
      </w:r>
      <w:r>
        <w:rPr>
          <w:rFonts w:ascii="Times New Roman" w:eastAsia="Times New Roman" w:hAnsi="Times New Roman"/>
        </w:rPr>
        <w:t xml:space="preserve"> a specific use permit </w:t>
      </w:r>
      <w:r w:rsidR="00BF7F14">
        <w:rPr>
          <w:rFonts w:ascii="Times New Roman" w:eastAsia="Times New Roman" w:hAnsi="Times New Roman"/>
        </w:rPr>
        <w:t xml:space="preserve">for a Commercial Marijuana Growing Facility for property generally located at </w:t>
      </w:r>
      <w:r w:rsidR="00BF7F14">
        <w:rPr>
          <w:rFonts w:ascii="Times New Roman" w:hAnsi="Times New Roman"/>
          <w:color w:val="262626"/>
        </w:rPr>
        <w:t xml:space="preserve">20620 N Luther Road, </w:t>
      </w:r>
      <w:r w:rsidR="00BF7F14">
        <w:rPr>
          <w:rFonts w:ascii="Times New Roman" w:eastAsia="Times New Roman" w:hAnsi="Times New Roman"/>
        </w:rPr>
        <w:t>Luther, Oklahoma 73054 (</w:t>
      </w:r>
      <w:r w:rsidR="00BF7F14" w:rsidRPr="00BF7F14">
        <w:rPr>
          <w:rFonts w:ascii="Times New Roman" w:eastAsia="Times New Roman" w:hAnsi="Times New Roman"/>
        </w:rPr>
        <w:t>UNPLTD PT SEC 22 14N 1E 000 000 PT NW4 SEC 22 14N 1E BEG NW/C NW4 TH S565FT E387.50FT N565FT W387.50FT TO BEG</w:t>
      </w:r>
      <w:r w:rsidR="00BF7F14">
        <w:rPr>
          <w:rFonts w:ascii="Times New Roman" w:eastAsia="Times New Roman" w:hAnsi="Times New Roman"/>
        </w:rPr>
        <w:t>)</w:t>
      </w:r>
    </w:p>
    <w:p w14:paraId="088E6FF2" w14:textId="77777777" w:rsidR="00BF7F14" w:rsidRPr="00BF7F14" w:rsidRDefault="00BF7F14" w:rsidP="00BF7F14">
      <w:pPr>
        <w:pStyle w:val="ListParagraph"/>
        <w:ind w:left="990"/>
        <w:rPr>
          <w:rFonts w:ascii="Times New Roman" w:eastAsia="Times New Roman" w:hAnsi="Times New Roman"/>
        </w:rPr>
      </w:pPr>
    </w:p>
    <w:p w14:paraId="70F4BAD7" w14:textId="77777777" w:rsidR="00A95E50" w:rsidRPr="001D3323" w:rsidRDefault="00A95E50" w:rsidP="00A95E50">
      <w:pPr>
        <w:pStyle w:val="ListParagraph"/>
        <w:numPr>
          <w:ilvl w:val="0"/>
          <w:numId w:val="2"/>
        </w:numPr>
        <w:rPr>
          <w:rFonts w:ascii="Times New Roman" w:eastAsia="Times New Roman" w:hAnsi="Times New Roman"/>
        </w:rPr>
      </w:pPr>
      <w:r>
        <w:rPr>
          <w:rFonts w:ascii="Times New Roman" w:eastAsia="Times New Roman" w:hAnsi="Times New Roman"/>
        </w:rPr>
        <w:lastRenderedPageBreak/>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zoning or ordinances for the Town of Luther.</w:t>
      </w:r>
    </w:p>
    <w:p w14:paraId="4EA9488B" w14:textId="77777777" w:rsidR="00A95E50" w:rsidRPr="00B575C1" w:rsidRDefault="00A95E50" w:rsidP="001B5973">
      <w:pPr>
        <w:pStyle w:val="ListParagraph"/>
        <w:ind w:left="990"/>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045987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098C4D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709D9">
        <w:rPr>
          <w:rFonts w:ascii="Times New Roman" w:eastAsia="Times New Roman" w:hAnsi="Times New Roman"/>
        </w:rPr>
        <w:t xml:space="preserve">Friday </w:t>
      </w:r>
      <w:r w:rsidR="00FF2753">
        <w:rPr>
          <w:rFonts w:ascii="Times New Roman" w:eastAsia="Times New Roman" w:hAnsi="Times New Roman"/>
        </w:rPr>
        <w:t>May 8</w:t>
      </w:r>
      <w:r w:rsidR="00FF2753" w:rsidRPr="00FF2753">
        <w:rPr>
          <w:rFonts w:ascii="Times New Roman" w:eastAsia="Times New Roman" w:hAnsi="Times New Roman"/>
          <w:vertAlign w:val="superscript"/>
        </w:rPr>
        <w:t>th</w:t>
      </w:r>
      <w:r w:rsidR="00FF2753">
        <w:rPr>
          <w:rFonts w:ascii="Times New Roman" w:eastAsia="Times New Roman" w:hAnsi="Times New Roman"/>
        </w:rPr>
        <w:t>,</w:t>
      </w:r>
      <w:r w:rsidR="00B77E04">
        <w:rPr>
          <w:rFonts w:ascii="Times New Roman" w:eastAsia="Times New Roman" w:hAnsi="Times New Roman"/>
        </w:rPr>
        <w:t xml:space="preserve"> 20</w:t>
      </w:r>
      <w:r w:rsidR="004709D9">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51694">
        <w:rPr>
          <w:rFonts w:ascii="Times New Roman" w:eastAsia="Times New Roman" w:hAnsi="Times New Roman"/>
        </w:rPr>
        <w:t>7:00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47751" w14:textId="77777777" w:rsidR="001A1A51" w:rsidRDefault="001A1A51" w:rsidP="00CF5404">
      <w:r>
        <w:separator/>
      </w:r>
    </w:p>
  </w:endnote>
  <w:endnote w:type="continuationSeparator" w:id="0">
    <w:p w14:paraId="16D3DF17" w14:textId="77777777" w:rsidR="001A1A51" w:rsidRDefault="001A1A5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45509" w14:textId="77777777" w:rsidR="001A1A51" w:rsidRDefault="001A1A51" w:rsidP="00CF5404">
      <w:r>
        <w:separator/>
      </w:r>
    </w:p>
  </w:footnote>
  <w:footnote w:type="continuationSeparator" w:id="0">
    <w:p w14:paraId="76F43A73" w14:textId="77777777" w:rsidR="001A1A51" w:rsidRDefault="001A1A5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FB458A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85D8F"/>
    <w:rsid w:val="000A04AC"/>
    <w:rsid w:val="000E3858"/>
    <w:rsid w:val="00107E24"/>
    <w:rsid w:val="001261A6"/>
    <w:rsid w:val="00130A6E"/>
    <w:rsid w:val="001564E4"/>
    <w:rsid w:val="001572BD"/>
    <w:rsid w:val="001676F6"/>
    <w:rsid w:val="00180BA8"/>
    <w:rsid w:val="00187492"/>
    <w:rsid w:val="00197792"/>
    <w:rsid w:val="001A043D"/>
    <w:rsid w:val="001A1A51"/>
    <w:rsid w:val="001B5973"/>
    <w:rsid w:val="001C0B88"/>
    <w:rsid w:val="001C6A74"/>
    <w:rsid w:val="001C7915"/>
    <w:rsid w:val="001D1794"/>
    <w:rsid w:val="001F0C99"/>
    <w:rsid w:val="00210972"/>
    <w:rsid w:val="00213C94"/>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0088"/>
    <w:rsid w:val="0031503D"/>
    <w:rsid w:val="00317A04"/>
    <w:rsid w:val="00337899"/>
    <w:rsid w:val="003510FA"/>
    <w:rsid w:val="00354C54"/>
    <w:rsid w:val="003704BF"/>
    <w:rsid w:val="003959B1"/>
    <w:rsid w:val="003A0316"/>
    <w:rsid w:val="003C2E0A"/>
    <w:rsid w:val="003C4BFF"/>
    <w:rsid w:val="003E1466"/>
    <w:rsid w:val="003E3A21"/>
    <w:rsid w:val="003F797A"/>
    <w:rsid w:val="00405E62"/>
    <w:rsid w:val="00412C41"/>
    <w:rsid w:val="00436211"/>
    <w:rsid w:val="00437532"/>
    <w:rsid w:val="004548F0"/>
    <w:rsid w:val="004656FA"/>
    <w:rsid w:val="004709D9"/>
    <w:rsid w:val="00475593"/>
    <w:rsid w:val="004939E6"/>
    <w:rsid w:val="004B687C"/>
    <w:rsid w:val="004C3A47"/>
    <w:rsid w:val="004C765A"/>
    <w:rsid w:val="004E73E2"/>
    <w:rsid w:val="004F25B5"/>
    <w:rsid w:val="004F4CB9"/>
    <w:rsid w:val="005051CA"/>
    <w:rsid w:val="0051348C"/>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02100"/>
    <w:rsid w:val="006150F0"/>
    <w:rsid w:val="00622824"/>
    <w:rsid w:val="0065736C"/>
    <w:rsid w:val="0067179A"/>
    <w:rsid w:val="0068213F"/>
    <w:rsid w:val="006A0322"/>
    <w:rsid w:val="006A22C9"/>
    <w:rsid w:val="006C3639"/>
    <w:rsid w:val="006D0D4B"/>
    <w:rsid w:val="006D1DA2"/>
    <w:rsid w:val="00725147"/>
    <w:rsid w:val="0073470D"/>
    <w:rsid w:val="00745583"/>
    <w:rsid w:val="00762C96"/>
    <w:rsid w:val="007649A6"/>
    <w:rsid w:val="00777203"/>
    <w:rsid w:val="00795F97"/>
    <w:rsid w:val="007A213F"/>
    <w:rsid w:val="007D2414"/>
    <w:rsid w:val="007E1B01"/>
    <w:rsid w:val="007E7E1A"/>
    <w:rsid w:val="007F0B8B"/>
    <w:rsid w:val="007F2F5B"/>
    <w:rsid w:val="008043A8"/>
    <w:rsid w:val="00825624"/>
    <w:rsid w:val="00827C4B"/>
    <w:rsid w:val="0083660F"/>
    <w:rsid w:val="0085053E"/>
    <w:rsid w:val="00855DD1"/>
    <w:rsid w:val="00866E46"/>
    <w:rsid w:val="00871418"/>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67454"/>
    <w:rsid w:val="009747F4"/>
    <w:rsid w:val="009B5026"/>
    <w:rsid w:val="009C54F7"/>
    <w:rsid w:val="009D318C"/>
    <w:rsid w:val="00A1418D"/>
    <w:rsid w:val="00A16662"/>
    <w:rsid w:val="00A2483D"/>
    <w:rsid w:val="00A2642F"/>
    <w:rsid w:val="00A37EE1"/>
    <w:rsid w:val="00A437ED"/>
    <w:rsid w:val="00A650C5"/>
    <w:rsid w:val="00A663DA"/>
    <w:rsid w:val="00A943DE"/>
    <w:rsid w:val="00A95E50"/>
    <w:rsid w:val="00AA6F39"/>
    <w:rsid w:val="00AB3499"/>
    <w:rsid w:val="00AF48B6"/>
    <w:rsid w:val="00B03F76"/>
    <w:rsid w:val="00B224C5"/>
    <w:rsid w:val="00B2411B"/>
    <w:rsid w:val="00B2510A"/>
    <w:rsid w:val="00B42057"/>
    <w:rsid w:val="00B42119"/>
    <w:rsid w:val="00B43BFD"/>
    <w:rsid w:val="00B45F0D"/>
    <w:rsid w:val="00B46DC4"/>
    <w:rsid w:val="00B575C1"/>
    <w:rsid w:val="00B659A5"/>
    <w:rsid w:val="00B77E04"/>
    <w:rsid w:val="00BC072F"/>
    <w:rsid w:val="00BF7F14"/>
    <w:rsid w:val="00C02526"/>
    <w:rsid w:val="00C13674"/>
    <w:rsid w:val="00C161FF"/>
    <w:rsid w:val="00C33A8A"/>
    <w:rsid w:val="00C43E5D"/>
    <w:rsid w:val="00C54BC6"/>
    <w:rsid w:val="00C71B03"/>
    <w:rsid w:val="00C76E86"/>
    <w:rsid w:val="00C8370D"/>
    <w:rsid w:val="00CB7EA8"/>
    <w:rsid w:val="00CE5843"/>
    <w:rsid w:val="00CF5404"/>
    <w:rsid w:val="00D07F99"/>
    <w:rsid w:val="00D10C0A"/>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B6468"/>
    <w:rsid w:val="00EB7DB6"/>
    <w:rsid w:val="00EE0383"/>
    <w:rsid w:val="00EF05E5"/>
    <w:rsid w:val="00EF4198"/>
    <w:rsid w:val="00F02EE0"/>
    <w:rsid w:val="00F05AC6"/>
    <w:rsid w:val="00F15762"/>
    <w:rsid w:val="00F2291A"/>
    <w:rsid w:val="00F24CEB"/>
    <w:rsid w:val="00F34C21"/>
    <w:rsid w:val="00F37EBF"/>
    <w:rsid w:val="00F411EF"/>
    <w:rsid w:val="00FB6009"/>
    <w:rsid w:val="00FD6866"/>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85ED2F1E-D4F0-4DB9-B116-D7EF83E9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709793-AC49-417D-9810-F933BD9C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2020-05-08T21:18:00Z</dcterms:created>
  <dcterms:modified xsi:type="dcterms:W3CDTF">2020-05-08T21:18:00Z</dcterms:modified>
</cp:coreProperties>
</file>