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1F7A7CD9"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r w:rsidR="00EA4314">
        <w:rPr>
          <w:rFonts w:ascii="Times New Roman" w:hAnsi="Times New Roman"/>
          <w:b/>
          <w:sz w:val="26"/>
          <w:szCs w:val="26"/>
        </w:rPr>
        <w:t xml:space="preserve"> Trustees</w:t>
      </w:r>
      <w:r w:rsidR="00EA4314" w:rsidRPr="00F24CEB">
        <w:rPr>
          <w:rFonts w:ascii="Times New Roman" w:hAnsi="Times New Roman"/>
          <w:b/>
          <w:sz w:val="26"/>
          <w:szCs w:val="26"/>
        </w:rPr>
        <w:t>, Tuesday</w:t>
      </w:r>
      <w:r w:rsidR="00510B5B" w:rsidRPr="00F24CEB">
        <w:rPr>
          <w:rFonts w:ascii="Times New Roman" w:hAnsi="Times New Roman"/>
          <w:b/>
          <w:sz w:val="26"/>
          <w:szCs w:val="26"/>
        </w:rPr>
        <w:t>,</w:t>
      </w:r>
      <w:r w:rsidR="00510B5B">
        <w:rPr>
          <w:rFonts w:ascii="Times New Roman" w:hAnsi="Times New Roman"/>
          <w:b/>
          <w:sz w:val="26"/>
          <w:szCs w:val="26"/>
        </w:rPr>
        <w:t xml:space="preserve"> </w:t>
      </w:r>
      <w:r w:rsidR="00EA4314">
        <w:rPr>
          <w:rFonts w:ascii="Times New Roman" w:hAnsi="Times New Roman"/>
          <w:b/>
          <w:sz w:val="26"/>
          <w:szCs w:val="26"/>
        </w:rPr>
        <w:t>May 12</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4421DA40" w14:textId="77777777" w:rsidR="00DD03C3" w:rsidRPr="00DD03C3" w:rsidRDefault="00DD03C3" w:rsidP="00DD03C3">
      <w:pPr>
        <w:pStyle w:val="ListParagraph"/>
        <w:widowControl w:val="0"/>
        <w:numPr>
          <w:ilvl w:val="0"/>
          <w:numId w:val="2"/>
        </w:numPr>
        <w:autoSpaceDE w:val="0"/>
        <w:autoSpaceDN w:val="0"/>
        <w:adjustRightInd w:val="0"/>
        <w:rPr>
          <w:rFonts w:ascii="Times New Roman" w:eastAsia="Times New Roman" w:hAnsi="Times New Roman"/>
          <w:b/>
          <w:sz w:val="20"/>
          <w:szCs w:val="20"/>
        </w:rPr>
      </w:pPr>
      <w:r w:rsidRPr="00EA4E9A">
        <w:rPr>
          <w:rFonts w:ascii="-webkit-standard" w:hAnsi="-webkit-standard"/>
          <w:color w:val="000000"/>
          <w:sz w:val="20"/>
          <w:szCs w:val="20"/>
          <w:shd w:val="clear" w:color="auto" w:fill="FFFFFF"/>
        </w:rPr>
        <w:t>CONSIDERATION, DISCUSSION, AND POSSIBLE APPROVAL OF A RESOLUTION OF THE BOARD OF TRUSTEES OF THE TOWN OF LUTHER, OKLAHOMA, ACCEPTING, AGREEING, AND CONSENTING TO A FIRST AMENDMENT TO THE TRUST INDENTURE OF THE LUTHER ECONOMIC DEVELOPMENT AUTHORITY, WHICH PROVIDES FOR CLARIFICATION OF THE LANGUAGE OF THE TRUST INDENTURE; WHICH FURTHER PROVIDES THAT THE TRUSTEES SHALL BE THE MEMBERS OF THE BOARD OF TRUSTEES OF THE TOWN OF LUTHER, OKLAHOMA, AS SAID BOARD IS FROM TIME TO TIME CONSTITUTED; WHICH FURTHER PROVIDES THAT THE MAYOR OF THE TOWN OF LUTHER SHALL BE THE CHAIRMAN OF SAID TRUST AND THE VICE-MAYOR OF THE TOWN OF LUTHER SHALL BE THE VICE-CHAIRMAN OF SAID TRUST WHICH FURTHER PROVIDES FOR THE CLERK OF THE TOWN OF LUTHER, OKLAHOMA, TO SERVE AS SECRETARY OF SAID TRUST WITH DUTIES AS PRESCRIBED BY THE TRUST INDENTURE; WHICH FURTHER PROVIDES FOR CONDITIONAL APPOINTMENT OF A TREASURER WITH DUTIES AS SET FORTH BY THE TRUSTEES; TO REAFFIRM AND REACCEPT THE TOWN’S BENEFICIAL INTEREST IN THE TRUST HEREIN CREATED FOR AND PROVIDED FOR; AND FINDING THAT SUCH ACTIONS ARE IN THE BEST INTERESTS OF THE TOWN OF LUTHER, OKLAHOMA, AND THE HEALTH, SAFETY, AND WELFARE OF THE TOWN AND RESIDENTS WITHIN AND NEAR THE TOWN. </w:t>
      </w:r>
    </w:p>
    <w:p w14:paraId="05205321" w14:textId="61BEAB1B" w:rsidR="00DD03C3" w:rsidRPr="00EA4E9A" w:rsidRDefault="00DD03C3" w:rsidP="00DD03C3">
      <w:pPr>
        <w:pStyle w:val="ListParagraph"/>
        <w:widowControl w:val="0"/>
        <w:autoSpaceDE w:val="0"/>
        <w:autoSpaceDN w:val="0"/>
        <w:adjustRightInd w:val="0"/>
        <w:ind w:left="1080"/>
        <w:rPr>
          <w:rFonts w:ascii="Times New Roman" w:eastAsia="Times New Roman" w:hAnsi="Times New Roman"/>
          <w:b/>
          <w:sz w:val="20"/>
          <w:szCs w:val="20"/>
        </w:rPr>
      </w:pPr>
      <w:bookmarkStart w:id="0" w:name="_GoBack"/>
      <w:bookmarkEnd w:id="0"/>
      <w:r w:rsidRPr="00EA4E9A">
        <w:rPr>
          <w:rFonts w:ascii="Arial" w:hAnsi="Arial" w:cs="Arial"/>
          <w:color w:val="222222"/>
          <w:sz w:val="20"/>
          <w:szCs w:val="20"/>
          <w:shd w:val="clear" w:color="auto" w:fill="FFFFFF"/>
        </w:rPr>
        <w:t> </w:t>
      </w: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w:t>
      </w:r>
      <w:r w:rsidRPr="00B575C1">
        <w:rPr>
          <w:rFonts w:ascii="Times New Roman" w:hAnsi="Times New Roman"/>
          <w:color w:val="000000"/>
        </w:rPr>
        <w:lastRenderedPageBreak/>
        <w:t>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0708360"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BA22CBA"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EA4314">
        <w:rPr>
          <w:rFonts w:ascii="Times New Roman" w:eastAsia="Times New Roman" w:hAnsi="Times New Roman"/>
        </w:rPr>
        <w:t xml:space="preserve"> May 11</w:t>
      </w:r>
      <w:r w:rsidR="00EA4314" w:rsidRPr="00EA4314">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1AA88" w14:textId="77777777" w:rsidR="00FD1C92" w:rsidRDefault="00FD1C92" w:rsidP="00CF5404">
      <w:r>
        <w:separator/>
      </w:r>
    </w:p>
  </w:endnote>
  <w:endnote w:type="continuationSeparator" w:id="0">
    <w:p w14:paraId="03EF50CF" w14:textId="77777777" w:rsidR="00FD1C92" w:rsidRDefault="00FD1C9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7CDEF" w14:textId="77777777" w:rsidR="00FD1C92" w:rsidRDefault="00FD1C92" w:rsidP="00CF5404">
      <w:r>
        <w:separator/>
      </w:r>
    </w:p>
  </w:footnote>
  <w:footnote w:type="continuationSeparator" w:id="0">
    <w:p w14:paraId="0B7165FB" w14:textId="77777777" w:rsidR="00FD1C92" w:rsidRDefault="00FD1C9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25BC"/>
    <w:rsid w:val="001261A6"/>
    <w:rsid w:val="001564E4"/>
    <w:rsid w:val="001572BD"/>
    <w:rsid w:val="00180141"/>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0068"/>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2637E"/>
    <w:rsid w:val="0065736C"/>
    <w:rsid w:val="0067179A"/>
    <w:rsid w:val="006A0322"/>
    <w:rsid w:val="006A22C9"/>
    <w:rsid w:val="006A2D90"/>
    <w:rsid w:val="006C3639"/>
    <w:rsid w:val="006D0D4B"/>
    <w:rsid w:val="006D1DA2"/>
    <w:rsid w:val="00703AD9"/>
    <w:rsid w:val="00710148"/>
    <w:rsid w:val="00725147"/>
    <w:rsid w:val="0073470D"/>
    <w:rsid w:val="00745583"/>
    <w:rsid w:val="00762C96"/>
    <w:rsid w:val="007649A6"/>
    <w:rsid w:val="00777203"/>
    <w:rsid w:val="0078555E"/>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BF1183"/>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03C3"/>
    <w:rsid w:val="00DD4D21"/>
    <w:rsid w:val="00DE46D6"/>
    <w:rsid w:val="00DE6790"/>
    <w:rsid w:val="00DF47D7"/>
    <w:rsid w:val="00E119E6"/>
    <w:rsid w:val="00E2672F"/>
    <w:rsid w:val="00E60DDE"/>
    <w:rsid w:val="00E76ACC"/>
    <w:rsid w:val="00E973D2"/>
    <w:rsid w:val="00EA4314"/>
    <w:rsid w:val="00EB0F66"/>
    <w:rsid w:val="00EE0383"/>
    <w:rsid w:val="00EF05E5"/>
    <w:rsid w:val="00EF3861"/>
    <w:rsid w:val="00F02EE0"/>
    <w:rsid w:val="00F04605"/>
    <w:rsid w:val="00F2291A"/>
    <w:rsid w:val="00F24CEB"/>
    <w:rsid w:val="00F26011"/>
    <w:rsid w:val="00F34C21"/>
    <w:rsid w:val="00F37EBF"/>
    <w:rsid w:val="00F55B09"/>
    <w:rsid w:val="00F95E91"/>
    <w:rsid w:val="00FB5784"/>
    <w:rsid w:val="00FB6009"/>
    <w:rsid w:val="00FC4101"/>
    <w:rsid w:val="00FC4225"/>
    <w:rsid w:val="00FD1C92"/>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B9004C-E66B-4605-8125-B497AEF8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14</cp:revision>
  <cp:lastPrinted>2017-11-13T22:04:00Z</cp:lastPrinted>
  <dcterms:created xsi:type="dcterms:W3CDTF">2020-05-10T17:34:00Z</dcterms:created>
  <dcterms:modified xsi:type="dcterms:W3CDTF">2020-05-11T18:19:00Z</dcterms:modified>
</cp:coreProperties>
</file>