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E7" w:rsidRDefault="00274DE7" w:rsidP="00274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LUTHER FIRE DEPARTMENT</w:t>
      </w:r>
    </w:p>
    <w:p w:rsidR="00274DE7" w:rsidRPr="00274DE7" w:rsidRDefault="00274DE7" w:rsidP="00274DE7">
      <w:pPr>
        <w:jc w:val="center"/>
        <w:rPr>
          <w:b/>
          <w:sz w:val="24"/>
          <w:szCs w:val="24"/>
        </w:rPr>
      </w:pPr>
      <w:r w:rsidRPr="00274DE7">
        <w:rPr>
          <w:b/>
          <w:sz w:val="24"/>
          <w:szCs w:val="24"/>
        </w:rPr>
        <w:t>November 2019</w:t>
      </w:r>
    </w:p>
    <w:p w:rsidR="00274DE7" w:rsidRDefault="00274DE7" w:rsidP="00274DE7"/>
    <w:p w:rsidR="00274DE7" w:rsidRDefault="00274DE7" w:rsidP="00274DE7"/>
    <w:p w:rsidR="00274DE7" w:rsidRDefault="00274DE7" w:rsidP="00274DE7"/>
    <w:p w:rsidR="00274DE7" w:rsidRDefault="00274DE7" w:rsidP="00274DE7">
      <w:bookmarkStart w:id="0" w:name="_GoBack"/>
      <w:bookmarkEnd w:id="0"/>
      <w:r>
        <w:t>Fire Calls: 3</w:t>
      </w:r>
    </w:p>
    <w:p w:rsidR="00274DE7" w:rsidRDefault="00274DE7" w:rsidP="00274DE7">
      <w:r>
        <w:t>Medical Calls: 13</w:t>
      </w:r>
    </w:p>
    <w:p w:rsidR="00274DE7" w:rsidRDefault="00274DE7" w:rsidP="00274DE7">
      <w:r>
        <w:t>Animal Bite Calls: 1</w:t>
      </w:r>
    </w:p>
    <w:p w:rsidR="00274DE7" w:rsidRDefault="00274DE7" w:rsidP="00274DE7">
      <w:r>
        <w:t>Mutual Aid Calls: 2</w:t>
      </w:r>
    </w:p>
    <w:p w:rsidR="00274DE7" w:rsidRDefault="00274DE7" w:rsidP="00274DE7">
      <w:r>
        <w:t>Carbon Monoxide/Fire Alarm Calls: 3</w:t>
      </w:r>
    </w:p>
    <w:p w:rsidR="00274DE7" w:rsidRDefault="00274DE7" w:rsidP="00274DE7">
      <w:r>
        <w:t>Medical Standby: 2</w:t>
      </w:r>
    </w:p>
    <w:p w:rsidR="00274DE7" w:rsidRDefault="00274DE7" w:rsidP="00274DE7"/>
    <w:p w:rsidR="00274DE7" w:rsidRDefault="00274DE7" w:rsidP="00274DE7">
      <w:r>
        <w:t>Total Calls: 24</w:t>
      </w:r>
    </w:p>
    <w:p w:rsidR="00274DE7" w:rsidRDefault="00274DE7" w:rsidP="00274DE7"/>
    <w:p w:rsidR="00274DE7" w:rsidRDefault="00274DE7" w:rsidP="00274DE7"/>
    <w:p w:rsidR="00550719" w:rsidRDefault="00274DE7" w:rsidP="00274DE7">
      <w:r>
        <w:t>We have secured the new extrication equipment on the slide-out in Rescue 723. We hooked up the radio, overhead light at, water pump and some the AUX switches on the New Brush Truck 736. We held a CPR Class for 7 of our members to become (and renew) certified BLS Providers.</w:t>
      </w:r>
    </w:p>
    <w:sectPr w:rsidR="0055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E7"/>
    <w:rsid w:val="00274DE7"/>
    <w:rsid w:val="0055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5A71F-76A5-49F0-8C7E-2EAE3D9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Twila Bourlon</cp:lastModifiedBy>
  <cp:revision>1</cp:revision>
  <cp:lastPrinted>2019-12-10T18:22:00Z</cp:lastPrinted>
  <dcterms:created xsi:type="dcterms:W3CDTF">2019-12-10T18:20:00Z</dcterms:created>
  <dcterms:modified xsi:type="dcterms:W3CDTF">2019-12-10T18:23:00Z</dcterms:modified>
</cp:coreProperties>
</file>