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41F32A46"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w:t>
      </w:r>
      <w:r w:rsidR="00A66547" w:rsidRPr="00A66547">
        <w:rPr>
          <w:rFonts w:ascii="Times New Roman" w:hAnsi="Times New Roman"/>
          <w:b/>
          <w:sz w:val="26"/>
          <w:szCs w:val="26"/>
        </w:rPr>
        <w:t xml:space="preserve"> </w:t>
      </w:r>
      <w:r w:rsidR="00A66547">
        <w:rPr>
          <w:rFonts w:ascii="Times New Roman" w:hAnsi="Times New Roman"/>
          <w:b/>
          <w:sz w:val="26"/>
          <w:szCs w:val="26"/>
        </w:rPr>
        <w:t>Thursday October 22</w:t>
      </w:r>
      <w:r w:rsidR="00A66547" w:rsidRPr="00036615">
        <w:rPr>
          <w:rFonts w:ascii="Times New Roman" w:hAnsi="Times New Roman"/>
          <w:b/>
          <w:sz w:val="26"/>
          <w:szCs w:val="26"/>
          <w:vertAlign w:val="superscript"/>
        </w:rPr>
        <w:t>nd</w:t>
      </w:r>
      <w:r w:rsidR="00732F04">
        <w:rPr>
          <w:rFonts w:ascii="Times New Roman" w:hAnsi="Times New Roman"/>
          <w:b/>
          <w:sz w:val="26"/>
          <w:szCs w:val="26"/>
        </w:rPr>
        <w:t>,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C73336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E36">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bookmarkStart w:id="0" w:name="_GoBack"/>
      <w:bookmarkEnd w:id="0"/>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1C8E3100" w14:textId="77777777" w:rsidR="00D84B2E" w:rsidRPr="00D84B2E" w:rsidRDefault="00D84B2E" w:rsidP="00D84B2E">
      <w:pPr>
        <w:pStyle w:val="ListParagraph"/>
        <w:numPr>
          <w:ilvl w:val="0"/>
          <w:numId w:val="2"/>
        </w:numPr>
        <w:rPr>
          <w:rFonts w:ascii="Times New Roman" w:eastAsia="Times New Roman" w:hAnsi="Times New Roman"/>
        </w:rPr>
      </w:pPr>
      <w:r w:rsidRPr="00D84B2E">
        <w:rPr>
          <w:rFonts w:ascii="Times New Roman" w:eastAsia="Times New Roman" w:hAnsi="Times New Roman"/>
        </w:rPr>
        <w:t>Consideration, discussion, and possible approval of a Professional Services Agreement with Municipal Finance Services, Inc.</w:t>
      </w:r>
    </w:p>
    <w:p w14:paraId="15FA7BD5" w14:textId="77777777" w:rsidR="00D84B2E" w:rsidRPr="00D84B2E" w:rsidRDefault="00D84B2E" w:rsidP="00D84B2E">
      <w:pPr>
        <w:pStyle w:val="ListParagraph"/>
        <w:ind w:left="990"/>
        <w:rPr>
          <w:rFonts w:ascii="Times New Roman" w:eastAsia="Times New Roman" w:hAnsi="Times New Roman"/>
        </w:rPr>
      </w:pPr>
    </w:p>
    <w:p w14:paraId="73ECF697" w14:textId="456D6203" w:rsidR="000A04AC" w:rsidRDefault="00D84B2E" w:rsidP="00D84B2E">
      <w:pPr>
        <w:pStyle w:val="ListParagraph"/>
        <w:numPr>
          <w:ilvl w:val="0"/>
          <w:numId w:val="2"/>
        </w:numPr>
        <w:rPr>
          <w:rFonts w:ascii="Times New Roman" w:eastAsia="Times New Roman" w:hAnsi="Times New Roman"/>
        </w:rPr>
      </w:pPr>
      <w:r w:rsidRPr="00D84B2E">
        <w:rPr>
          <w:rFonts w:ascii="Times New Roman" w:eastAsia="Times New Roman" w:hAnsi="Times New Roman"/>
        </w:rPr>
        <w:t>Consideration, discussion and possible approval of a Consulting Services Agreement with Municipal Finance Services.</w:t>
      </w:r>
      <w:r w:rsidR="003C3501" w:rsidRPr="003B1E36">
        <w:rPr>
          <w:rFonts w:ascii="Times New Roman" w:eastAsia="Times New Roman" w:hAnsi="Times New Roman"/>
        </w:rPr>
        <w:t xml:space="preserve"> </w:t>
      </w:r>
    </w:p>
    <w:p w14:paraId="6AF01AAF" w14:textId="77777777" w:rsidR="003B1E36" w:rsidRPr="003B1E36" w:rsidRDefault="003B1E36" w:rsidP="003B1E36">
      <w:pPr>
        <w:widowControl w:val="0"/>
        <w:autoSpaceDE w:val="0"/>
        <w:autoSpaceDN w:val="0"/>
        <w:adjustRightInd w:val="0"/>
        <w:spacing w:line="270" w:lineRule="atLeast"/>
        <w:ind w:left="990"/>
        <w:jc w:val="both"/>
        <w:rPr>
          <w:rFonts w:ascii="Times New Roman" w:hAnsi="Times New Roman"/>
          <w:color w:val="000000"/>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471229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B4E6CB"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66547">
        <w:rPr>
          <w:rFonts w:ascii="Times New Roman" w:eastAsia="Times New Roman" w:hAnsi="Times New Roman"/>
        </w:rPr>
        <w:t>Tues</w:t>
      </w:r>
      <w:r w:rsidR="00F564BA">
        <w:rPr>
          <w:rFonts w:ascii="Times New Roman" w:eastAsia="Times New Roman" w:hAnsi="Times New Roman"/>
        </w:rPr>
        <w:t>day</w:t>
      </w:r>
      <w:r w:rsidR="003B1E36">
        <w:rPr>
          <w:rFonts w:ascii="Times New Roman" w:eastAsia="Times New Roman" w:hAnsi="Times New Roman"/>
        </w:rPr>
        <w:t xml:space="preserve"> </w:t>
      </w:r>
      <w:r w:rsidR="00A66547">
        <w:rPr>
          <w:rFonts w:ascii="Times New Roman" w:eastAsia="Times New Roman" w:hAnsi="Times New Roman"/>
        </w:rPr>
        <w:t>October 20</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40F7" w14:textId="77777777" w:rsidR="005626E9" w:rsidRDefault="005626E9" w:rsidP="00CF5404">
      <w:r>
        <w:separator/>
      </w:r>
    </w:p>
  </w:endnote>
  <w:endnote w:type="continuationSeparator" w:id="0">
    <w:p w14:paraId="121EED07" w14:textId="77777777" w:rsidR="005626E9" w:rsidRDefault="005626E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07BA9" w14:textId="77777777" w:rsidR="005626E9" w:rsidRDefault="005626E9" w:rsidP="00CF5404">
      <w:r>
        <w:separator/>
      </w:r>
    </w:p>
  </w:footnote>
  <w:footnote w:type="continuationSeparator" w:id="0">
    <w:p w14:paraId="546D7530" w14:textId="77777777" w:rsidR="005626E9" w:rsidRDefault="005626E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B1E36"/>
    <w:rsid w:val="003C350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26E9"/>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66547"/>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84B2E"/>
    <w:rsid w:val="00DA738D"/>
    <w:rsid w:val="00DB0957"/>
    <w:rsid w:val="00DD4D21"/>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BA"/>
    <w:rsid w:val="00FB3D73"/>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ACFDDC-F536-4263-85BA-70AE3906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2020-10-19T16:14:00Z</dcterms:created>
  <dcterms:modified xsi:type="dcterms:W3CDTF">2020-10-20T20:19:00Z</dcterms:modified>
</cp:coreProperties>
</file>