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4D2FAD64" w:rsidR="007D2414" w:rsidRDefault="00551694" w:rsidP="007D2414">
      <w:pPr>
        <w:jc w:val="center"/>
        <w:rPr>
          <w:rFonts w:ascii="Times New Roman" w:hAnsi="Times New Roman"/>
          <w:b/>
          <w:sz w:val="28"/>
          <w:szCs w:val="28"/>
        </w:rPr>
      </w:pPr>
      <w:r>
        <w:rPr>
          <w:rFonts w:ascii="Times New Roman" w:hAnsi="Times New Roman"/>
          <w:b/>
          <w:sz w:val="28"/>
          <w:szCs w:val="28"/>
        </w:rPr>
        <w:t>PLANNING COMMISSION</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AE36ECC" w14:textId="64BE229A" w:rsidR="005C2A6A" w:rsidRDefault="005C2A6A" w:rsidP="00F05AC6">
      <w:pPr>
        <w:pStyle w:val="ListParagraph"/>
        <w:rPr>
          <w:rFonts w:ascii="Times New Roman" w:hAnsi="Times New Roman"/>
          <w:b/>
          <w:sz w:val="26"/>
          <w:szCs w:val="26"/>
        </w:rPr>
      </w:pPr>
      <w:r w:rsidRPr="005C2A6A">
        <w:rPr>
          <w:rFonts w:ascii="Times New Roman" w:hAnsi="Times New Roman"/>
          <w:sz w:val="26"/>
          <w:szCs w:val="26"/>
        </w:rPr>
        <w:t>In accordance with the Open Meeting Act, Section 311, The Town of Luther, County of Oklahoma, 1</w:t>
      </w:r>
      <w:r w:rsidR="00B42119">
        <w:rPr>
          <w:rFonts w:ascii="Times New Roman" w:hAnsi="Times New Roman"/>
          <w:sz w:val="26"/>
          <w:szCs w:val="26"/>
        </w:rPr>
        <w:t>08</w:t>
      </w:r>
      <w:r w:rsidRPr="005C2A6A">
        <w:rPr>
          <w:rFonts w:ascii="Times New Roman" w:hAnsi="Times New Roman"/>
          <w:sz w:val="26"/>
          <w:szCs w:val="26"/>
        </w:rPr>
        <w:t xml:space="preserve"> S. Main Street, hereby calls a </w:t>
      </w:r>
      <w:r w:rsidR="00C03D16">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C03D16">
        <w:rPr>
          <w:rFonts w:ascii="Times New Roman" w:hAnsi="Times New Roman"/>
          <w:b/>
          <w:sz w:val="26"/>
          <w:szCs w:val="26"/>
        </w:rPr>
        <w:t>Tues</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C03D16">
        <w:rPr>
          <w:rFonts w:ascii="Times New Roman" w:hAnsi="Times New Roman"/>
          <w:b/>
          <w:sz w:val="26"/>
          <w:szCs w:val="26"/>
        </w:rPr>
        <w:t>Decem</w:t>
      </w:r>
      <w:r w:rsidR="00EB6468">
        <w:rPr>
          <w:rFonts w:ascii="Times New Roman" w:hAnsi="Times New Roman"/>
          <w:b/>
          <w:sz w:val="26"/>
          <w:szCs w:val="26"/>
        </w:rPr>
        <w:t>ber</w:t>
      </w:r>
      <w:r w:rsidR="00602100">
        <w:rPr>
          <w:rFonts w:ascii="Times New Roman" w:hAnsi="Times New Roman"/>
          <w:b/>
          <w:sz w:val="26"/>
          <w:szCs w:val="26"/>
        </w:rPr>
        <w:t xml:space="preserve"> </w:t>
      </w:r>
      <w:r w:rsidR="00C03D16">
        <w:rPr>
          <w:rFonts w:ascii="Times New Roman" w:hAnsi="Times New Roman"/>
          <w:b/>
          <w:sz w:val="26"/>
          <w:szCs w:val="26"/>
        </w:rPr>
        <w:t>8</w:t>
      </w:r>
      <w:r w:rsidR="00602100" w:rsidRPr="00602100">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4709D9">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C03D16">
        <w:rPr>
          <w:rFonts w:ascii="Times New Roman" w:hAnsi="Times New Roman"/>
          <w:b/>
          <w:sz w:val="26"/>
          <w:szCs w:val="26"/>
        </w:rPr>
        <w:t>6</w:t>
      </w:r>
      <w:r w:rsidR="00551694">
        <w:rPr>
          <w:rFonts w:ascii="Times New Roman" w:hAnsi="Times New Roman"/>
          <w:b/>
          <w:sz w:val="26"/>
          <w:szCs w:val="26"/>
        </w:rPr>
        <w:t>:00</w:t>
      </w:r>
      <w:r w:rsidRPr="005C2A6A">
        <w:rPr>
          <w:rFonts w:ascii="Times New Roman" w:hAnsi="Times New Roman"/>
          <w:b/>
          <w:sz w:val="26"/>
          <w:szCs w:val="26"/>
        </w:rPr>
        <w:t xml:space="preserve"> p.m. at </w:t>
      </w:r>
      <w:r w:rsidR="00551694">
        <w:rPr>
          <w:rFonts w:ascii="Times New Roman" w:hAnsi="Times New Roman"/>
          <w:b/>
          <w:sz w:val="26"/>
          <w:szCs w:val="26"/>
        </w:rPr>
        <w:t>Town Hall, 1</w:t>
      </w:r>
      <w:r w:rsidR="004709D9">
        <w:rPr>
          <w:rFonts w:ascii="Times New Roman" w:hAnsi="Times New Roman"/>
          <w:b/>
          <w:sz w:val="26"/>
          <w:szCs w:val="26"/>
        </w:rPr>
        <w:t>08</w:t>
      </w:r>
      <w:r w:rsidR="00551694">
        <w:rPr>
          <w:rFonts w:ascii="Times New Roman" w:hAnsi="Times New Roman"/>
          <w:b/>
          <w:sz w:val="26"/>
          <w:szCs w:val="26"/>
        </w:rPr>
        <w:t xml:space="preserve"> S. Main St.,</w:t>
      </w:r>
      <w:r w:rsidRPr="005C2A6A">
        <w:rPr>
          <w:rFonts w:ascii="Times New Roman" w:hAnsi="Times New Roman"/>
          <w:b/>
          <w:sz w:val="26"/>
          <w:szCs w:val="26"/>
        </w:rPr>
        <w:t xml:space="preserve"> Luther, OK 73054.</w:t>
      </w:r>
    </w:p>
    <w:p w14:paraId="021683F5" w14:textId="77777777" w:rsidR="001676F6" w:rsidRDefault="001676F6" w:rsidP="00F05AC6">
      <w:pPr>
        <w:pStyle w:val="ListParagraph"/>
        <w:rPr>
          <w:rFonts w:ascii="Times New Roman" w:hAnsi="Times New Roman"/>
          <w:b/>
          <w:sz w:val="26"/>
          <w:szCs w:val="26"/>
        </w:rPr>
      </w:pPr>
    </w:p>
    <w:p w14:paraId="4DBC5E94" w14:textId="77777777"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Chairman – Mike McClure</w:t>
      </w:r>
    </w:p>
    <w:p w14:paraId="4E85419C" w14:textId="2865FB08"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 xml:space="preserve">Vice Chairman – </w:t>
      </w:r>
      <w:r w:rsidR="00C03D16">
        <w:rPr>
          <w:rFonts w:ascii="Times New Roman" w:eastAsia="Times New Roman" w:hAnsi="Times New Roman"/>
          <w:b/>
        </w:rPr>
        <w:t>Herbert Keith</w:t>
      </w:r>
    </w:p>
    <w:p w14:paraId="6932E273" w14:textId="484B0FA6" w:rsid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Members –</w:t>
      </w:r>
      <w:r w:rsidR="00C03D16">
        <w:rPr>
          <w:rFonts w:ascii="Times New Roman" w:eastAsia="Times New Roman" w:hAnsi="Times New Roman"/>
          <w:b/>
        </w:rPr>
        <w:t xml:space="preserve"> </w:t>
      </w:r>
      <w:r w:rsidRPr="001676F6">
        <w:rPr>
          <w:rFonts w:ascii="Times New Roman" w:eastAsia="Times New Roman" w:hAnsi="Times New Roman"/>
          <w:b/>
        </w:rPr>
        <w:t>Jason Roach</w:t>
      </w:r>
      <w:r w:rsidR="006C73F5">
        <w:rPr>
          <w:rFonts w:ascii="Times New Roman" w:eastAsia="Times New Roman" w:hAnsi="Times New Roman"/>
          <w:b/>
        </w:rPr>
        <w:t xml:space="preserve"> – David Threatt</w:t>
      </w:r>
    </w:p>
    <w:p w14:paraId="60263B61" w14:textId="77777777"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Trandy Langston –Town Board Liaison &amp; Kim Bourns - Ex Officio Member</w:t>
      </w:r>
    </w:p>
    <w:p w14:paraId="34D0EE00" w14:textId="77777777" w:rsidR="001676F6" w:rsidRDefault="001676F6" w:rsidP="001676F6">
      <w:pPr>
        <w:pStyle w:val="ListParagraph"/>
        <w:jc w:val="center"/>
        <w:rPr>
          <w:rFonts w:ascii="Times New Roman" w:hAnsi="Times New Roman"/>
          <w:b/>
          <w:sz w:val="26"/>
          <w:szCs w:val="26"/>
        </w:rPr>
      </w:pPr>
    </w:p>
    <w:p w14:paraId="4BAFF947" w14:textId="77777777" w:rsidR="00F05AC6" w:rsidRDefault="00F05AC6" w:rsidP="00F05AC6">
      <w:pPr>
        <w:pStyle w:val="ListParagrap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0B9E287D"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602100">
        <w:rPr>
          <w:rFonts w:ascii="Times New Roman" w:eastAsia="Times New Roman" w:hAnsi="Times New Roman"/>
          <w:b/>
        </w:rPr>
        <w:t>.</w:t>
      </w:r>
    </w:p>
    <w:p w14:paraId="734EE3BB" w14:textId="4D83FB3B"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02100">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22D8962" w14:textId="77777777" w:rsidR="001676F6" w:rsidRDefault="001676F6" w:rsidP="001676F6">
      <w:pPr>
        <w:widowControl w:val="0"/>
        <w:autoSpaceDE w:val="0"/>
        <w:autoSpaceDN w:val="0"/>
        <w:adjustRightInd w:val="0"/>
        <w:ind w:left="1260"/>
        <w:contextualSpacing/>
        <w:rPr>
          <w:rFonts w:ascii="Times New Roman" w:eastAsia="Times New Roman" w:hAnsi="Times New Roman"/>
          <w:b/>
        </w:rPr>
      </w:pPr>
    </w:p>
    <w:p w14:paraId="26F768B9" w14:textId="77777777" w:rsidR="005E29E3" w:rsidRPr="00B575C1" w:rsidRDefault="005E29E3" w:rsidP="005E29E3">
      <w:pPr>
        <w:widowControl w:val="0"/>
        <w:autoSpaceDE w:val="0"/>
        <w:autoSpaceDN w:val="0"/>
        <w:adjustRightInd w:val="0"/>
        <w:ind w:left="1260" w:hanging="540"/>
        <w:jc w:val="center"/>
        <w:rPr>
          <w:rFonts w:ascii="Times New Roman" w:eastAsia="Times New Roman" w:hAnsi="Times New Roman"/>
          <w:b/>
        </w:rPr>
      </w:pPr>
    </w:p>
    <w:p w14:paraId="71ED9F1F" w14:textId="23DDFF50" w:rsidR="00187557" w:rsidRDefault="00187557" w:rsidP="00187557">
      <w:pPr>
        <w:pStyle w:val="ListParagraph"/>
        <w:numPr>
          <w:ilvl w:val="0"/>
          <w:numId w:val="2"/>
        </w:numPr>
        <w:rPr>
          <w:rFonts w:ascii="Times New Roman" w:hAnsi="Times New Roman"/>
          <w:bCs/>
          <w:sz w:val="22"/>
          <w:szCs w:val="22"/>
          <w:lang w:eastAsia="ja-JP"/>
        </w:rPr>
      </w:pPr>
      <w:r w:rsidRPr="00187557">
        <w:rPr>
          <w:rFonts w:ascii="Times New Roman" w:hAnsi="Times New Roman"/>
          <w:bCs/>
          <w:sz w:val="22"/>
          <w:szCs w:val="22"/>
          <w:lang w:eastAsia="ja-JP"/>
        </w:rPr>
        <w:t>Consideration, discussion, and possible action to approve and</w:t>
      </w:r>
      <w:r>
        <w:rPr>
          <w:rFonts w:ascii="Times New Roman" w:hAnsi="Times New Roman"/>
          <w:bCs/>
          <w:sz w:val="22"/>
          <w:szCs w:val="22"/>
          <w:lang w:eastAsia="ja-JP"/>
        </w:rPr>
        <w:t xml:space="preserve"> </w:t>
      </w:r>
      <w:r w:rsidRPr="00187557">
        <w:rPr>
          <w:rFonts w:ascii="Times New Roman" w:hAnsi="Times New Roman"/>
          <w:bCs/>
          <w:sz w:val="22"/>
          <w:szCs w:val="22"/>
          <w:lang w:eastAsia="ja-JP"/>
        </w:rPr>
        <w:t xml:space="preserve"> recommend to the Town Board of Trustees</w:t>
      </w:r>
      <w:r>
        <w:rPr>
          <w:rFonts w:ascii="Times New Roman" w:hAnsi="Times New Roman"/>
          <w:bCs/>
          <w:sz w:val="22"/>
          <w:szCs w:val="22"/>
          <w:lang w:eastAsia="ja-JP"/>
        </w:rPr>
        <w:t xml:space="preserve"> for</w:t>
      </w:r>
      <w:r w:rsidRPr="00187557">
        <w:rPr>
          <w:rFonts w:ascii="Times New Roman" w:hAnsi="Times New Roman"/>
          <w:bCs/>
          <w:sz w:val="22"/>
          <w:szCs w:val="22"/>
          <w:lang w:eastAsia="ja-JP"/>
        </w:rPr>
        <w:t xml:space="preserve"> AN ORDINANCE</w:t>
      </w:r>
      <w:r>
        <w:rPr>
          <w:rFonts w:ascii="Times New Roman" w:hAnsi="Times New Roman"/>
          <w:bCs/>
          <w:sz w:val="22"/>
          <w:szCs w:val="22"/>
          <w:lang w:eastAsia="ja-JP"/>
        </w:rPr>
        <w:t xml:space="preserve"> #2020 – 09,</w:t>
      </w:r>
      <w:r w:rsidRPr="00187557">
        <w:rPr>
          <w:rFonts w:ascii="Times New Roman" w:hAnsi="Times New Roman"/>
          <w:bCs/>
          <w:sz w:val="22"/>
          <w:szCs w:val="22"/>
          <w:lang w:eastAsia="ja-JP"/>
        </w:rPr>
        <w:t xml:space="preserve"> OF THE TOWN OF LUTHER, OKLAHOMA, AMENDING SECTION 12-210, “GENERAL,” OF THE CODE OF ORDINANCES OF THE TOWN OF LUTHER, OKLAHOMA, TO ADD THE DOWNTOWN BUSINESS DISTRICT; AND ADDING SECTION 12-215.1, “DB DISTRICT (DOWNTOWN BUSINESS),” WHICH SETS FORTH A GENERAL DESCRIPTION OF DOWNTOWN BUSINESS DISTRICTS, PERMITTED USES, IDENTIFICATION OF THE DISTRICT FROM APPLE STREET TO ASH STREET AND MAIN STREET TO ASH STREET, THE GENERAL PURPOSES, AND THE MAXIMUM HEIGHT FOR BUILDINGS; PROVIDING FOR REPEALER; PROVIDING FOR SEVERABILITY; AND DECLARING AN EMERGENCY</w:t>
      </w:r>
      <w:r>
        <w:rPr>
          <w:rFonts w:ascii="Times New Roman" w:hAnsi="Times New Roman"/>
          <w:bCs/>
          <w:sz w:val="22"/>
          <w:szCs w:val="22"/>
          <w:lang w:eastAsia="ja-JP"/>
        </w:rPr>
        <w:t>.</w:t>
      </w:r>
    </w:p>
    <w:p w14:paraId="738B7E82" w14:textId="77777777" w:rsidR="00187557" w:rsidRDefault="00187557" w:rsidP="00187557">
      <w:pPr>
        <w:pStyle w:val="ListParagraph"/>
        <w:ind w:left="990"/>
        <w:rPr>
          <w:rFonts w:ascii="Times New Roman" w:hAnsi="Times New Roman"/>
          <w:bCs/>
          <w:sz w:val="22"/>
          <w:szCs w:val="22"/>
          <w:lang w:eastAsia="ja-JP"/>
        </w:rPr>
      </w:pPr>
    </w:p>
    <w:p w14:paraId="079D327E" w14:textId="2943ECAC" w:rsidR="00187557" w:rsidRDefault="00187557" w:rsidP="00187557">
      <w:pPr>
        <w:pStyle w:val="ListParagraph"/>
        <w:numPr>
          <w:ilvl w:val="0"/>
          <w:numId w:val="2"/>
        </w:numPr>
        <w:rPr>
          <w:rFonts w:ascii="Times New Roman" w:hAnsi="Times New Roman"/>
          <w:bCs/>
          <w:sz w:val="22"/>
          <w:szCs w:val="22"/>
          <w:lang w:eastAsia="ja-JP"/>
        </w:rPr>
      </w:pPr>
      <w:r w:rsidRPr="00187557">
        <w:rPr>
          <w:rFonts w:ascii="Times New Roman" w:hAnsi="Times New Roman"/>
          <w:bCs/>
          <w:sz w:val="22"/>
          <w:szCs w:val="22"/>
          <w:lang w:eastAsia="ja-JP"/>
        </w:rPr>
        <w:t xml:space="preserve">Consideration, discussion, and possible action to approve and </w:t>
      </w:r>
      <w:r>
        <w:rPr>
          <w:rFonts w:ascii="Times New Roman" w:hAnsi="Times New Roman"/>
          <w:bCs/>
          <w:sz w:val="22"/>
          <w:szCs w:val="22"/>
          <w:lang w:eastAsia="ja-JP"/>
        </w:rPr>
        <w:t xml:space="preserve"> </w:t>
      </w:r>
      <w:r w:rsidRPr="00187557">
        <w:rPr>
          <w:rFonts w:ascii="Times New Roman" w:hAnsi="Times New Roman"/>
          <w:bCs/>
          <w:sz w:val="22"/>
          <w:szCs w:val="22"/>
          <w:lang w:eastAsia="ja-JP"/>
        </w:rPr>
        <w:t>recommend to the Town Board of Trustees</w:t>
      </w:r>
      <w:r>
        <w:rPr>
          <w:rFonts w:ascii="Times New Roman" w:hAnsi="Times New Roman"/>
          <w:bCs/>
          <w:sz w:val="22"/>
          <w:szCs w:val="22"/>
          <w:lang w:eastAsia="ja-JP"/>
        </w:rPr>
        <w:t xml:space="preserve"> for </w:t>
      </w:r>
      <w:r w:rsidRPr="00187557">
        <w:rPr>
          <w:rFonts w:ascii="Times New Roman" w:hAnsi="Times New Roman"/>
          <w:bCs/>
          <w:sz w:val="22"/>
          <w:szCs w:val="22"/>
          <w:lang w:eastAsia="ja-JP"/>
        </w:rPr>
        <w:t xml:space="preserve">AN ORDINANCE </w:t>
      </w:r>
      <w:r>
        <w:rPr>
          <w:rFonts w:ascii="Times New Roman" w:hAnsi="Times New Roman"/>
          <w:bCs/>
          <w:sz w:val="22"/>
          <w:szCs w:val="22"/>
          <w:lang w:eastAsia="ja-JP"/>
        </w:rPr>
        <w:t xml:space="preserve"># 2020-11, </w:t>
      </w:r>
      <w:r w:rsidRPr="00187557">
        <w:rPr>
          <w:rFonts w:ascii="Times New Roman" w:hAnsi="Times New Roman"/>
          <w:bCs/>
          <w:sz w:val="22"/>
          <w:szCs w:val="22"/>
          <w:lang w:eastAsia="ja-JP"/>
        </w:rPr>
        <w:t>OF THE BOARD OF TRUSTEES OF THE TOWN OF LUTHER, OKLAHOMA, AMENDING PART 12, “PLANNING, ZONING, AND DEVELOPMENT,” CHAPTER 1, “PLANNING COMMISSION,” OF THE CODE OF ORDINANCES OF THE TOWN OF LUTHER, OKLAHOMA, AMENDING SECTION 12-102, “MEMBERSHIP,” WHICH PROVIDES FOR A MEMBER OF THE BOARD OF TRUSTEES TO SERVE AS AN EX OFFICIO MEMBER OF THE PLANNING COMMISSION; REPEALING SECTION 12-103 “EX OFFICIO MEMBERS,” IN ITS ENTIRETY; AMENDING SECTION 12-104, “TERMS,” TO ALIGN THIS PROVISION WITH STATE STATUTE; AMENDING SECTION 12-107 “OPEN MEETINGS,” TO PROVIDE FOR COMPLIANCE WITH THE OKLAHOMA OPEN MEETING ACT; REPEALING ALL ORDINANCES TO THE CONTRARY; PROVIDING FOR SEVERABILITY; AND DECLARING AN EMERGENCY</w:t>
      </w:r>
      <w:r>
        <w:rPr>
          <w:rFonts w:ascii="Times New Roman" w:hAnsi="Times New Roman"/>
          <w:bCs/>
          <w:sz w:val="22"/>
          <w:szCs w:val="22"/>
          <w:lang w:eastAsia="ja-JP"/>
        </w:rPr>
        <w:t>.</w:t>
      </w:r>
    </w:p>
    <w:p w14:paraId="2DDB4FA9" w14:textId="77777777" w:rsidR="00187557" w:rsidRPr="00187557" w:rsidRDefault="00187557" w:rsidP="00187557">
      <w:pPr>
        <w:pStyle w:val="ListParagraph"/>
        <w:rPr>
          <w:rFonts w:ascii="Times New Roman" w:hAnsi="Times New Roman"/>
          <w:bCs/>
          <w:sz w:val="22"/>
          <w:szCs w:val="22"/>
          <w:lang w:eastAsia="ja-JP"/>
        </w:rPr>
      </w:pPr>
    </w:p>
    <w:p w14:paraId="04B85938" w14:textId="77777777" w:rsidR="00187557" w:rsidRPr="00187557" w:rsidRDefault="00187557" w:rsidP="00187557">
      <w:pPr>
        <w:pStyle w:val="ListParagraph"/>
        <w:rPr>
          <w:rFonts w:ascii="Times New Roman" w:hAnsi="Times New Roman"/>
          <w:bCs/>
          <w:sz w:val="22"/>
          <w:szCs w:val="22"/>
          <w:lang w:eastAsia="ja-JP"/>
        </w:rPr>
      </w:pPr>
    </w:p>
    <w:p w14:paraId="61A4A770" w14:textId="4321E6E6" w:rsidR="00187557" w:rsidRDefault="00187557" w:rsidP="00187557">
      <w:pPr>
        <w:pStyle w:val="ListParagraph"/>
        <w:numPr>
          <w:ilvl w:val="0"/>
          <w:numId w:val="2"/>
        </w:numPr>
        <w:rPr>
          <w:rFonts w:ascii="Times New Roman" w:hAnsi="Times New Roman"/>
          <w:bCs/>
          <w:sz w:val="22"/>
          <w:szCs w:val="22"/>
          <w:lang w:eastAsia="ja-JP"/>
        </w:rPr>
      </w:pPr>
      <w:r w:rsidRPr="00187557">
        <w:rPr>
          <w:rFonts w:ascii="Times New Roman" w:hAnsi="Times New Roman"/>
          <w:bCs/>
          <w:sz w:val="22"/>
          <w:szCs w:val="22"/>
          <w:lang w:eastAsia="ja-JP"/>
        </w:rPr>
        <w:t xml:space="preserve">Consideration, discussion, and possible action to approve </w:t>
      </w:r>
      <w:bookmarkStart w:id="0" w:name="_GoBack"/>
      <w:bookmarkEnd w:id="0"/>
      <w:r w:rsidR="008C6558" w:rsidRPr="00187557">
        <w:rPr>
          <w:rFonts w:ascii="Times New Roman" w:hAnsi="Times New Roman"/>
          <w:bCs/>
          <w:sz w:val="22"/>
          <w:szCs w:val="22"/>
          <w:lang w:eastAsia="ja-JP"/>
        </w:rPr>
        <w:t>and</w:t>
      </w:r>
      <w:r w:rsidR="008C6558">
        <w:rPr>
          <w:rFonts w:ascii="Times New Roman" w:hAnsi="Times New Roman"/>
          <w:bCs/>
          <w:sz w:val="22"/>
          <w:szCs w:val="22"/>
          <w:lang w:eastAsia="ja-JP"/>
        </w:rPr>
        <w:t xml:space="preserve"> </w:t>
      </w:r>
      <w:proofErr w:type="gramStart"/>
      <w:r w:rsidR="008C6558">
        <w:rPr>
          <w:rFonts w:ascii="Times New Roman" w:hAnsi="Times New Roman"/>
          <w:bCs/>
          <w:sz w:val="22"/>
          <w:szCs w:val="22"/>
          <w:lang w:eastAsia="ja-JP"/>
        </w:rPr>
        <w:t>recommend</w:t>
      </w:r>
      <w:r w:rsidR="004B0E05">
        <w:rPr>
          <w:rFonts w:ascii="Times New Roman" w:hAnsi="Times New Roman"/>
          <w:bCs/>
          <w:sz w:val="22"/>
          <w:szCs w:val="22"/>
          <w:lang w:eastAsia="ja-JP"/>
        </w:rPr>
        <w:t xml:space="preserve"> </w:t>
      </w:r>
      <w:r w:rsidRPr="00187557">
        <w:rPr>
          <w:rFonts w:ascii="Times New Roman" w:hAnsi="Times New Roman"/>
          <w:bCs/>
          <w:sz w:val="22"/>
          <w:szCs w:val="22"/>
          <w:lang w:eastAsia="ja-JP"/>
        </w:rPr>
        <w:t xml:space="preserve"> to</w:t>
      </w:r>
      <w:proofErr w:type="gramEnd"/>
      <w:r w:rsidRPr="00187557">
        <w:rPr>
          <w:rFonts w:ascii="Times New Roman" w:hAnsi="Times New Roman"/>
          <w:bCs/>
          <w:sz w:val="22"/>
          <w:szCs w:val="22"/>
          <w:lang w:eastAsia="ja-JP"/>
        </w:rPr>
        <w:t xml:space="preserve"> the Town Board of Trustees</w:t>
      </w:r>
      <w:r>
        <w:rPr>
          <w:rFonts w:ascii="Times New Roman" w:hAnsi="Times New Roman"/>
          <w:bCs/>
          <w:sz w:val="22"/>
          <w:szCs w:val="22"/>
          <w:lang w:eastAsia="ja-JP"/>
        </w:rPr>
        <w:t xml:space="preserve"> for a new member of the Planning Commission.</w:t>
      </w:r>
    </w:p>
    <w:p w14:paraId="14B23FF9" w14:textId="0D501404" w:rsidR="00863EFE" w:rsidRPr="00863EFE" w:rsidRDefault="00863EFE" w:rsidP="00863EFE">
      <w:pPr>
        <w:pStyle w:val="ListParagraph"/>
        <w:numPr>
          <w:ilvl w:val="0"/>
          <w:numId w:val="2"/>
        </w:numPr>
        <w:rPr>
          <w:rFonts w:ascii="Times New Roman" w:hAnsi="Times New Roman"/>
          <w:bCs/>
          <w:sz w:val="22"/>
          <w:szCs w:val="22"/>
          <w:lang w:eastAsia="ja-JP"/>
        </w:rPr>
      </w:pPr>
      <w:r>
        <w:rPr>
          <w:rFonts w:ascii="Times New Roman" w:hAnsi="Times New Roman"/>
          <w:bCs/>
          <w:sz w:val="22"/>
          <w:szCs w:val="22"/>
          <w:lang w:eastAsia="ja-JP"/>
        </w:rPr>
        <w:lastRenderedPageBreak/>
        <w:t xml:space="preserve">Consideration, discussion and possible action regarding </w:t>
      </w:r>
      <w:r w:rsidRPr="00863EFE">
        <w:rPr>
          <w:rFonts w:ascii="Times New Roman" w:hAnsi="Times New Roman"/>
          <w:bCs/>
          <w:sz w:val="22"/>
          <w:szCs w:val="22"/>
          <w:lang w:eastAsia="ja-JP"/>
        </w:rPr>
        <w:t>AN ORDINANCE</w:t>
      </w:r>
      <w:r w:rsidR="004B0E05">
        <w:rPr>
          <w:rFonts w:ascii="Times New Roman" w:hAnsi="Times New Roman"/>
          <w:bCs/>
          <w:sz w:val="22"/>
          <w:szCs w:val="22"/>
          <w:lang w:eastAsia="ja-JP"/>
        </w:rPr>
        <w:t xml:space="preserve"> # 2020-12</w:t>
      </w:r>
      <w:r w:rsidRPr="00863EFE">
        <w:rPr>
          <w:rFonts w:ascii="Times New Roman" w:hAnsi="Times New Roman"/>
          <w:bCs/>
          <w:sz w:val="22"/>
          <w:szCs w:val="22"/>
          <w:lang w:eastAsia="ja-JP"/>
        </w:rPr>
        <w:t xml:space="preserve"> OF THE BOARD OF TRUSTEES OF THE TOWN OF LUTHER,</w:t>
      </w:r>
    </w:p>
    <w:p w14:paraId="154CF685" w14:textId="77777777" w:rsidR="00863EFE" w:rsidRPr="00863EFE" w:rsidRDefault="00863EFE" w:rsidP="00863EFE">
      <w:pPr>
        <w:pStyle w:val="ListParagraph"/>
        <w:ind w:left="990"/>
        <w:rPr>
          <w:rFonts w:ascii="Times New Roman" w:hAnsi="Times New Roman"/>
          <w:bCs/>
          <w:sz w:val="22"/>
          <w:szCs w:val="22"/>
          <w:lang w:eastAsia="ja-JP"/>
        </w:rPr>
      </w:pPr>
      <w:r w:rsidRPr="00863EFE">
        <w:rPr>
          <w:rFonts w:ascii="Times New Roman" w:hAnsi="Times New Roman"/>
          <w:bCs/>
          <w:sz w:val="22"/>
          <w:szCs w:val="22"/>
          <w:lang w:eastAsia="ja-JP"/>
        </w:rPr>
        <w:t>OKLAHOMA, AMENDING PART 12, “PLANNING, ZONING, AND DEVELOPMENT,”</w:t>
      </w:r>
    </w:p>
    <w:p w14:paraId="449A1599" w14:textId="77777777" w:rsidR="00863EFE" w:rsidRPr="00863EFE" w:rsidRDefault="00863EFE" w:rsidP="00863EFE">
      <w:pPr>
        <w:pStyle w:val="ListParagraph"/>
        <w:ind w:left="990"/>
        <w:rPr>
          <w:rFonts w:ascii="Times New Roman" w:hAnsi="Times New Roman"/>
          <w:bCs/>
          <w:sz w:val="22"/>
          <w:szCs w:val="22"/>
          <w:lang w:eastAsia="ja-JP"/>
        </w:rPr>
      </w:pPr>
      <w:r w:rsidRPr="00863EFE">
        <w:rPr>
          <w:rFonts w:ascii="Times New Roman" w:hAnsi="Times New Roman"/>
          <w:bCs/>
          <w:sz w:val="22"/>
          <w:szCs w:val="22"/>
          <w:lang w:eastAsia="ja-JP"/>
        </w:rPr>
        <w:t>CHAPTER 1, “PLANNING COMMISSION,” OF THE CODE OF ORDINANCES OF</w:t>
      </w:r>
    </w:p>
    <w:p w14:paraId="663B5AC8" w14:textId="77777777" w:rsidR="00863EFE" w:rsidRPr="00863EFE" w:rsidRDefault="00863EFE" w:rsidP="00863EFE">
      <w:pPr>
        <w:pStyle w:val="ListParagraph"/>
        <w:ind w:left="990"/>
        <w:rPr>
          <w:rFonts w:ascii="Times New Roman" w:hAnsi="Times New Roman"/>
          <w:bCs/>
          <w:sz w:val="22"/>
          <w:szCs w:val="22"/>
          <w:lang w:eastAsia="ja-JP"/>
        </w:rPr>
      </w:pPr>
      <w:r w:rsidRPr="00863EFE">
        <w:rPr>
          <w:rFonts w:ascii="Times New Roman" w:hAnsi="Times New Roman"/>
          <w:bCs/>
          <w:sz w:val="22"/>
          <w:szCs w:val="22"/>
          <w:lang w:eastAsia="ja-JP"/>
        </w:rPr>
        <w:t>THE TOWN OF LUTHER, OKLAHOMA, AMENDING SECTION 12-106,</w:t>
      </w:r>
    </w:p>
    <w:p w14:paraId="0E16A072" w14:textId="77777777" w:rsidR="00863EFE" w:rsidRPr="00863EFE" w:rsidRDefault="00863EFE" w:rsidP="00863EFE">
      <w:pPr>
        <w:pStyle w:val="ListParagraph"/>
        <w:ind w:left="990"/>
        <w:rPr>
          <w:rFonts w:ascii="Times New Roman" w:hAnsi="Times New Roman"/>
          <w:bCs/>
          <w:sz w:val="22"/>
          <w:szCs w:val="22"/>
          <w:lang w:eastAsia="ja-JP"/>
        </w:rPr>
      </w:pPr>
      <w:r w:rsidRPr="00863EFE">
        <w:rPr>
          <w:rFonts w:ascii="Times New Roman" w:hAnsi="Times New Roman"/>
          <w:bCs/>
          <w:sz w:val="22"/>
          <w:szCs w:val="22"/>
          <w:lang w:eastAsia="ja-JP"/>
        </w:rPr>
        <w:t>“MEETINGS,” WHICH CHANGES THE MEETING DATE FROM THE SECOND</w:t>
      </w:r>
    </w:p>
    <w:p w14:paraId="1515FD93" w14:textId="77777777" w:rsidR="00863EFE" w:rsidRPr="00863EFE" w:rsidRDefault="00863EFE" w:rsidP="00863EFE">
      <w:pPr>
        <w:pStyle w:val="ListParagraph"/>
        <w:ind w:left="990"/>
        <w:rPr>
          <w:rFonts w:ascii="Times New Roman" w:hAnsi="Times New Roman"/>
          <w:bCs/>
          <w:sz w:val="22"/>
          <w:szCs w:val="22"/>
          <w:lang w:eastAsia="ja-JP"/>
        </w:rPr>
      </w:pPr>
      <w:r w:rsidRPr="00863EFE">
        <w:rPr>
          <w:rFonts w:ascii="Times New Roman" w:hAnsi="Times New Roman"/>
          <w:bCs/>
          <w:sz w:val="22"/>
          <w:szCs w:val="22"/>
          <w:lang w:eastAsia="ja-JP"/>
        </w:rPr>
        <w:t>MONDAY OF EACH MONTH TO THE MONDAY IMMEDIATELY PRECEDING THE</w:t>
      </w:r>
    </w:p>
    <w:p w14:paraId="07ADA0CF" w14:textId="77777777" w:rsidR="00863EFE" w:rsidRPr="00863EFE" w:rsidRDefault="00863EFE" w:rsidP="00863EFE">
      <w:pPr>
        <w:pStyle w:val="ListParagraph"/>
        <w:ind w:left="990"/>
        <w:rPr>
          <w:rFonts w:ascii="Times New Roman" w:hAnsi="Times New Roman"/>
          <w:bCs/>
          <w:sz w:val="22"/>
          <w:szCs w:val="22"/>
          <w:lang w:eastAsia="ja-JP"/>
        </w:rPr>
      </w:pPr>
      <w:r w:rsidRPr="00863EFE">
        <w:rPr>
          <w:rFonts w:ascii="Times New Roman" w:hAnsi="Times New Roman"/>
          <w:bCs/>
          <w:sz w:val="22"/>
          <w:szCs w:val="22"/>
          <w:lang w:eastAsia="ja-JP"/>
        </w:rPr>
        <w:t>SECOND TUESDAY OF EACH MONTH (SO AS TO BE THE DAY BEFORE THE</w:t>
      </w:r>
    </w:p>
    <w:p w14:paraId="2AFEE5B7" w14:textId="77777777" w:rsidR="00863EFE" w:rsidRPr="00863EFE" w:rsidRDefault="00863EFE" w:rsidP="00863EFE">
      <w:pPr>
        <w:pStyle w:val="ListParagraph"/>
        <w:ind w:left="990"/>
        <w:rPr>
          <w:rFonts w:ascii="Times New Roman" w:hAnsi="Times New Roman"/>
          <w:bCs/>
          <w:sz w:val="22"/>
          <w:szCs w:val="22"/>
          <w:lang w:eastAsia="ja-JP"/>
        </w:rPr>
      </w:pPr>
      <w:r w:rsidRPr="00863EFE">
        <w:rPr>
          <w:rFonts w:ascii="Times New Roman" w:hAnsi="Times New Roman"/>
          <w:bCs/>
          <w:sz w:val="22"/>
          <w:szCs w:val="22"/>
          <w:lang w:eastAsia="ja-JP"/>
        </w:rPr>
        <w:t>REGULAR MEETING OF THE BOARD OF TRUSTEES); REPEALING ALL</w:t>
      </w:r>
    </w:p>
    <w:p w14:paraId="0FBF6005" w14:textId="77777777" w:rsidR="00863EFE" w:rsidRPr="00863EFE" w:rsidRDefault="00863EFE" w:rsidP="00863EFE">
      <w:pPr>
        <w:pStyle w:val="ListParagraph"/>
        <w:ind w:left="990"/>
        <w:rPr>
          <w:rFonts w:ascii="Times New Roman" w:hAnsi="Times New Roman"/>
          <w:bCs/>
          <w:sz w:val="22"/>
          <w:szCs w:val="22"/>
          <w:lang w:eastAsia="ja-JP"/>
        </w:rPr>
      </w:pPr>
      <w:r w:rsidRPr="00863EFE">
        <w:rPr>
          <w:rFonts w:ascii="Times New Roman" w:hAnsi="Times New Roman"/>
          <w:bCs/>
          <w:sz w:val="22"/>
          <w:szCs w:val="22"/>
          <w:lang w:eastAsia="ja-JP"/>
        </w:rPr>
        <w:t>ORDINANCES TO THE CONTRARY; PROVIDING FOR SEVERABILITY; AND</w:t>
      </w:r>
    </w:p>
    <w:p w14:paraId="634ED39C" w14:textId="5D74DFDC" w:rsidR="00863EFE" w:rsidRPr="00863EFE" w:rsidRDefault="00863EFE" w:rsidP="00863EFE">
      <w:pPr>
        <w:ind w:left="270" w:firstLine="720"/>
        <w:rPr>
          <w:rFonts w:ascii="Times New Roman" w:hAnsi="Times New Roman"/>
          <w:bCs/>
          <w:sz w:val="22"/>
          <w:szCs w:val="22"/>
          <w:lang w:eastAsia="ja-JP"/>
        </w:rPr>
      </w:pPr>
      <w:proofErr w:type="gramStart"/>
      <w:r w:rsidRPr="00863EFE">
        <w:rPr>
          <w:rFonts w:ascii="Times New Roman" w:hAnsi="Times New Roman"/>
          <w:bCs/>
          <w:sz w:val="22"/>
          <w:szCs w:val="22"/>
          <w:lang w:eastAsia="ja-JP"/>
        </w:rPr>
        <w:t>DECLARING AN EMERGENCY</w:t>
      </w:r>
      <w:r>
        <w:rPr>
          <w:rFonts w:ascii="Times New Roman" w:hAnsi="Times New Roman"/>
          <w:bCs/>
          <w:sz w:val="22"/>
          <w:szCs w:val="22"/>
          <w:lang w:eastAsia="ja-JP"/>
        </w:rPr>
        <w:t>.</w:t>
      </w:r>
      <w:proofErr w:type="gramEnd"/>
    </w:p>
    <w:p w14:paraId="257BEA18" w14:textId="77777777" w:rsidR="00E71301" w:rsidRDefault="00E71301" w:rsidP="00E71301">
      <w:pPr>
        <w:pStyle w:val="ListParagraph"/>
        <w:ind w:left="990"/>
        <w:rPr>
          <w:rFonts w:ascii="Times New Roman" w:hAnsi="Times New Roman"/>
          <w:b/>
          <w:lang w:eastAsia="ja-JP"/>
        </w:rPr>
      </w:pPr>
    </w:p>
    <w:p w14:paraId="70F4BAD7" w14:textId="77777777" w:rsidR="00A95E50" w:rsidRPr="001D3323" w:rsidRDefault="00A95E50" w:rsidP="00A95E50">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zoning or ordinances for the Town of Luther.</w:t>
      </w:r>
    </w:p>
    <w:p w14:paraId="4EA9488B" w14:textId="77777777" w:rsidR="00A95E50" w:rsidRPr="00B575C1" w:rsidRDefault="00A95E50" w:rsidP="001B5973">
      <w:pPr>
        <w:pStyle w:val="ListParagraph"/>
        <w:ind w:left="990"/>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886657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E28D37C"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709D9">
        <w:rPr>
          <w:rFonts w:ascii="Times New Roman" w:eastAsia="Times New Roman" w:hAnsi="Times New Roman"/>
        </w:rPr>
        <w:t>Friday</w:t>
      </w:r>
      <w:r w:rsidR="00292BCA">
        <w:rPr>
          <w:rFonts w:ascii="Times New Roman" w:eastAsia="Times New Roman" w:hAnsi="Times New Roman"/>
        </w:rPr>
        <w:t>,</w:t>
      </w:r>
      <w:r w:rsidR="00C03D16">
        <w:rPr>
          <w:rFonts w:ascii="Times New Roman" w:eastAsia="Times New Roman" w:hAnsi="Times New Roman"/>
        </w:rPr>
        <w:t xml:space="preserve"> December 4</w:t>
      </w:r>
      <w:r w:rsidR="00C03D16" w:rsidRPr="00C03D16">
        <w:rPr>
          <w:rFonts w:ascii="Times New Roman" w:eastAsia="Times New Roman" w:hAnsi="Times New Roman"/>
          <w:vertAlign w:val="superscript"/>
        </w:rPr>
        <w:t>th</w:t>
      </w:r>
      <w:r w:rsidR="00C03D16">
        <w:rPr>
          <w:rFonts w:ascii="Times New Roman" w:eastAsia="Times New Roman" w:hAnsi="Times New Roman"/>
        </w:rPr>
        <w:t>,</w:t>
      </w:r>
      <w:r w:rsidR="00B77E04">
        <w:rPr>
          <w:rFonts w:ascii="Times New Roman" w:eastAsia="Times New Roman" w:hAnsi="Times New Roman"/>
        </w:rPr>
        <w:t xml:space="preserve"> 20</w:t>
      </w:r>
      <w:r w:rsidR="004709D9">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C03D16">
        <w:rPr>
          <w:rFonts w:ascii="Times New Roman" w:eastAsia="Times New Roman" w:hAnsi="Times New Roman"/>
        </w:rPr>
        <w:t>6</w:t>
      </w:r>
      <w:r w:rsidR="00551694">
        <w:rPr>
          <w:rFonts w:ascii="Times New Roman" w:eastAsia="Times New Roman" w:hAnsi="Times New Roman"/>
        </w:rPr>
        <w:t>:00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6C9BA" w14:textId="77777777" w:rsidR="00D64345" w:rsidRDefault="00D64345" w:rsidP="00CF5404">
      <w:r>
        <w:separator/>
      </w:r>
    </w:p>
  </w:endnote>
  <w:endnote w:type="continuationSeparator" w:id="0">
    <w:p w14:paraId="5DF4A68D" w14:textId="77777777" w:rsidR="00D64345" w:rsidRDefault="00D6434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D3C48" w14:textId="77777777" w:rsidR="00D64345" w:rsidRDefault="00D64345" w:rsidP="00CF5404">
      <w:r>
        <w:separator/>
      </w:r>
    </w:p>
  </w:footnote>
  <w:footnote w:type="continuationSeparator" w:id="0">
    <w:p w14:paraId="164DC948" w14:textId="77777777" w:rsidR="00D64345" w:rsidRDefault="00D6434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432044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85D8F"/>
    <w:rsid w:val="000A04AC"/>
    <w:rsid w:val="000E3858"/>
    <w:rsid w:val="00107E24"/>
    <w:rsid w:val="001261A6"/>
    <w:rsid w:val="001564E4"/>
    <w:rsid w:val="001572BD"/>
    <w:rsid w:val="001676F6"/>
    <w:rsid w:val="00180BA8"/>
    <w:rsid w:val="00187492"/>
    <w:rsid w:val="00187557"/>
    <w:rsid w:val="00197792"/>
    <w:rsid w:val="001A043D"/>
    <w:rsid w:val="001B5973"/>
    <w:rsid w:val="001C0B88"/>
    <w:rsid w:val="001C6A74"/>
    <w:rsid w:val="001C7915"/>
    <w:rsid w:val="001D1794"/>
    <w:rsid w:val="001F0C99"/>
    <w:rsid w:val="00210972"/>
    <w:rsid w:val="00213C94"/>
    <w:rsid w:val="00224D25"/>
    <w:rsid w:val="00243CF7"/>
    <w:rsid w:val="002462F7"/>
    <w:rsid w:val="00250819"/>
    <w:rsid w:val="00261504"/>
    <w:rsid w:val="00263CCB"/>
    <w:rsid w:val="002824B5"/>
    <w:rsid w:val="00286221"/>
    <w:rsid w:val="0029188E"/>
    <w:rsid w:val="00292BCA"/>
    <w:rsid w:val="00292D60"/>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A7F35"/>
    <w:rsid w:val="003C4BFF"/>
    <w:rsid w:val="003E1466"/>
    <w:rsid w:val="003E3A21"/>
    <w:rsid w:val="003F797A"/>
    <w:rsid w:val="00405E62"/>
    <w:rsid w:val="00436211"/>
    <w:rsid w:val="00437532"/>
    <w:rsid w:val="004548F0"/>
    <w:rsid w:val="004656FA"/>
    <w:rsid w:val="004709D9"/>
    <w:rsid w:val="00475593"/>
    <w:rsid w:val="004939E6"/>
    <w:rsid w:val="004B0E05"/>
    <w:rsid w:val="004B687C"/>
    <w:rsid w:val="004C3A47"/>
    <w:rsid w:val="004C765A"/>
    <w:rsid w:val="004E73E2"/>
    <w:rsid w:val="004F25B5"/>
    <w:rsid w:val="004F4CB9"/>
    <w:rsid w:val="0051348C"/>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02100"/>
    <w:rsid w:val="006150F0"/>
    <w:rsid w:val="00622824"/>
    <w:rsid w:val="0065736C"/>
    <w:rsid w:val="0067179A"/>
    <w:rsid w:val="006A0322"/>
    <w:rsid w:val="006A22C9"/>
    <w:rsid w:val="006C3639"/>
    <w:rsid w:val="006C73F5"/>
    <w:rsid w:val="006D0D4B"/>
    <w:rsid w:val="006D1DA2"/>
    <w:rsid w:val="00725147"/>
    <w:rsid w:val="0073470D"/>
    <w:rsid w:val="00745583"/>
    <w:rsid w:val="00762C96"/>
    <w:rsid w:val="007649A6"/>
    <w:rsid w:val="00777203"/>
    <w:rsid w:val="00795F97"/>
    <w:rsid w:val="007A213F"/>
    <w:rsid w:val="007D2414"/>
    <w:rsid w:val="007E1B01"/>
    <w:rsid w:val="007E7E1A"/>
    <w:rsid w:val="007F0B8B"/>
    <w:rsid w:val="007F2F5B"/>
    <w:rsid w:val="008043A8"/>
    <w:rsid w:val="00827C4B"/>
    <w:rsid w:val="0083660F"/>
    <w:rsid w:val="0085053E"/>
    <w:rsid w:val="00855DD1"/>
    <w:rsid w:val="00863EFE"/>
    <w:rsid w:val="00866E46"/>
    <w:rsid w:val="00873948"/>
    <w:rsid w:val="00881528"/>
    <w:rsid w:val="008873FD"/>
    <w:rsid w:val="00890693"/>
    <w:rsid w:val="00892F27"/>
    <w:rsid w:val="008B1C46"/>
    <w:rsid w:val="008B284C"/>
    <w:rsid w:val="008C3F24"/>
    <w:rsid w:val="008C4C2F"/>
    <w:rsid w:val="008C6558"/>
    <w:rsid w:val="008D7B7C"/>
    <w:rsid w:val="008E2931"/>
    <w:rsid w:val="008E3B3B"/>
    <w:rsid w:val="00914B4D"/>
    <w:rsid w:val="009252C1"/>
    <w:rsid w:val="0093118B"/>
    <w:rsid w:val="0093292C"/>
    <w:rsid w:val="009357EA"/>
    <w:rsid w:val="0095347E"/>
    <w:rsid w:val="00963380"/>
    <w:rsid w:val="00967454"/>
    <w:rsid w:val="009747F4"/>
    <w:rsid w:val="009B5026"/>
    <w:rsid w:val="009C54F7"/>
    <w:rsid w:val="009D318C"/>
    <w:rsid w:val="00A1418D"/>
    <w:rsid w:val="00A16662"/>
    <w:rsid w:val="00A2483D"/>
    <w:rsid w:val="00A2642F"/>
    <w:rsid w:val="00A37EE1"/>
    <w:rsid w:val="00A437ED"/>
    <w:rsid w:val="00A650C5"/>
    <w:rsid w:val="00A943DE"/>
    <w:rsid w:val="00A95E50"/>
    <w:rsid w:val="00AA6F39"/>
    <w:rsid w:val="00AB3499"/>
    <w:rsid w:val="00AF386D"/>
    <w:rsid w:val="00AF48B6"/>
    <w:rsid w:val="00B03F76"/>
    <w:rsid w:val="00B224C5"/>
    <w:rsid w:val="00B2411B"/>
    <w:rsid w:val="00B2510A"/>
    <w:rsid w:val="00B42057"/>
    <w:rsid w:val="00B42119"/>
    <w:rsid w:val="00B43BFD"/>
    <w:rsid w:val="00B45F0D"/>
    <w:rsid w:val="00B46DC4"/>
    <w:rsid w:val="00B575C1"/>
    <w:rsid w:val="00B659A5"/>
    <w:rsid w:val="00B77E04"/>
    <w:rsid w:val="00BC072F"/>
    <w:rsid w:val="00C02526"/>
    <w:rsid w:val="00C03D16"/>
    <w:rsid w:val="00C13674"/>
    <w:rsid w:val="00C161FF"/>
    <w:rsid w:val="00C33A8A"/>
    <w:rsid w:val="00C43E5D"/>
    <w:rsid w:val="00C54BC6"/>
    <w:rsid w:val="00C71B03"/>
    <w:rsid w:val="00C76E86"/>
    <w:rsid w:val="00C8370D"/>
    <w:rsid w:val="00CA3B4E"/>
    <w:rsid w:val="00CB7EA8"/>
    <w:rsid w:val="00CE5843"/>
    <w:rsid w:val="00CF5404"/>
    <w:rsid w:val="00D07F99"/>
    <w:rsid w:val="00D10C0A"/>
    <w:rsid w:val="00D36DD0"/>
    <w:rsid w:val="00D5162E"/>
    <w:rsid w:val="00D60687"/>
    <w:rsid w:val="00D63934"/>
    <w:rsid w:val="00D64345"/>
    <w:rsid w:val="00D7535A"/>
    <w:rsid w:val="00D8030D"/>
    <w:rsid w:val="00D82E90"/>
    <w:rsid w:val="00DA1562"/>
    <w:rsid w:val="00DA738D"/>
    <w:rsid w:val="00DB0957"/>
    <w:rsid w:val="00DD4D21"/>
    <w:rsid w:val="00DF47D7"/>
    <w:rsid w:val="00E119E6"/>
    <w:rsid w:val="00E2672F"/>
    <w:rsid w:val="00E60DDE"/>
    <w:rsid w:val="00E71301"/>
    <w:rsid w:val="00E76ACC"/>
    <w:rsid w:val="00EB6468"/>
    <w:rsid w:val="00EB7DB6"/>
    <w:rsid w:val="00EE0383"/>
    <w:rsid w:val="00EF05E5"/>
    <w:rsid w:val="00EF4198"/>
    <w:rsid w:val="00F02EE0"/>
    <w:rsid w:val="00F05AC6"/>
    <w:rsid w:val="00F15762"/>
    <w:rsid w:val="00F2291A"/>
    <w:rsid w:val="00F24CEB"/>
    <w:rsid w:val="00F34C21"/>
    <w:rsid w:val="00F37EBF"/>
    <w:rsid w:val="00F411EF"/>
    <w:rsid w:val="00F57ED5"/>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F8F268-9C1D-4D1A-96B8-07AF11DB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21</cp:revision>
  <cp:lastPrinted>2017-11-13T22:04:00Z</cp:lastPrinted>
  <dcterms:created xsi:type="dcterms:W3CDTF">2020-12-04T21:08:00Z</dcterms:created>
  <dcterms:modified xsi:type="dcterms:W3CDTF">2020-12-07T23:16:00Z</dcterms:modified>
</cp:coreProperties>
</file>