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92223" w14:textId="77777777" w:rsidR="00616855" w:rsidRPr="00616855" w:rsidRDefault="00616855" w:rsidP="00616855">
      <w:pPr>
        <w:spacing w:after="0" w:line="240" w:lineRule="auto"/>
        <w:jc w:val="center"/>
        <w:rPr>
          <w:rFonts w:ascii="Times New Roman" w:eastAsia="Calibri" w:hAnsi="Times New Roman" w:cs="Times New Roman"/>
          <w:b/>
          <w:sz w:val="28"/>
          <w:szCs w:val="28"/>
        </w:rPr>
      </w:pPr>
      <w:r w:rsidRPr="00616855">
        <w:rPr>
          <w:rFonts w:ascii="Calibri" w:eastAsia="Calibri" w:hAnsi="Calibri" w:cs="Times New Roman"/>
          <w:noProof/>
          <w:sz w:val="24"/>
          <w:szCs w:val="24"/>
        </w:rPr>
        <w:drawing>
          <wp:inline distT="0" distB="0" distL="0" distR="0" wp14:anchorId="1C6A31CD" wp14:editId="31053BF2">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70163" cy="1189187"/>
                    </a:xfrm>
                    <a:prstGeom prst="rect">
                      <a:avLst/>
                    </a:prstGeom>
                  </pic:spPr>
                </pic:pic>
              </a:graphicData>
            </a:graphic>
          </wp:inline>
        </w:drawing>
      </w:r>
    </w:p>
    <w:p w14:paraId="53DF76F9" w14:textId="2A646C74" w:rsidR="00616855" w:rsidRPr="00616855" w:rsidRDefault="00702909" w:rsidP="00616855">
      <w:pPr>
        <w:spacing w:after="0" w:line="240" w:lineRule="auto"/>
        <w:jc w:val="center"/>
        <w:rPr>
          <w:rFonts w:ascii="Times New Roman" w:eastAsia="Calibri" w:hAnsi="Times New Roman" w:cs="Times New Roman"/>
          <w:b/>
          <w:sz w:val="28"/>
          <w:szCs w:val="28"/>
        </w:rPr>
      </w:pPr>
      <w:r w:rsidRPr="00C753B9">
        <w:rPr>
          <w:rFonts w:ascii="Times New Roman" w:eastAsia="Calibri" w:hAnsi="Times New Roman" w:cs="Times New Roman"/>
          <w:b/>
          <w:sz w:val="28"/>
          <w:szCs w:val="28"/>
        </w:rPr>
        <w:t>NOTICE OF SPECIAL MEETING OF</w:t>
      </w:r>
      <w:r>
        <w:rPr>
          <w:rFonts w:ascii="Times New Roman" w:eastAsia="Calibri" w:hAnsi="Times New Roman" w:cs="Times New Roman"/>
          <w:b/>
          <w:sz w:val="28"/>
          <w:szCs w:val="28"/>
        </w:rPr>
        <w:t xml:space="preserve"> </w:t>
      </w:r>
      <w:r w:rsidR="00616855" w:rsidRPr="00616855">
        <w:rPr>
          <w:rFonts w:ascii="Times New Roman" w:eastAsia="Calibri" w:hAnsi="Times New Roman" w:cs="Times New Roman"/>
          <w:b/>
          <w:sz w:val="28"/>
          <w:szCs w:val="28"/>
        </w:rPr>
        <w:t>THE LUTHER PUBLIC WORKS AUTHORITY</w:t>
      </w:r>
    </w:p>
    <w:p w14:paraId="3EE41BA1" w14:textId="62090C2A" w:rsidR="00616855" w:rsidRPr="00616855" w:rsidRDefault="00147021" w:rsidP="0061685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THURSDAY, JANUARY 28, 2021</w:t>
      </w:r>
      <w:r w:rsidR="00616855" w:rsidRPr="00616855">
        <w:rPr>
          <w:rFonts w:ascii="Times New Roman" w:eastAsia="Calibri" w:hAnsi="Times New Roman" w:cs="Times New Roman"/>
          <w:b/>
          <w:sz w:val="28"/>
          <w:szCs w:val="28"/>
        </w:rPr>
        <w:t xml:space="preserve"> AT </w:t>
      </w:r>
      <w:r w:rsidR="00C753B9">
        <w:rPr>
          <w:rFonts w:ascii="Times New Roman" w:eastAsia="Calibri" w:hAnsi="Times New Roman" w:cs="Times New Roman"/>
          <w:b/>
          <w:sz w:val="28"/>
          <w:szCs w:val="28"/>
        </w:rPr>
        <w:t>6:3</w:t>
      </w:r>
      <w:r w:rsidR="00616855" w:rsidRPr="00616855">
        <w:rPr>
          <w:rFonts w:ascii="Times New Roman" w:eastAsia="Calibri" w:hAnsi="Times New Roman" w:cs="Times New Roman"/>
          <w:b/>
          <w:sz w:val="28"/>
          <w:szCs w:val="28"/>
        </w:rPr>
        <w:t>0 P.M.</w:t>
      </w:r>
    </w:p>
    <w:p w14:paraId="5004BBEA" w14:textId="77777777" w:rsidR="00616855" w:rsidRPr="00616855" w:rsidRDefault="00616855" w:rsidP="00616855">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LUTHER TOWN HALL</w:t>
      </w:r>
    </w:p>
    <w:p w14:paraId="60A9E456" w14:textId="77777777" w:rsidR="00616855" w:rsidRPr="00616855" w:rsidRDefault="00616855" w:rsidP="00616855">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108 SOUTH MAIN STREET, LUTHER, OKLAHOMA 73054</w:t>
      </w:r>
    </w:p>
    <w:p w14:paraId="70A99965" w14:textId="77777777" w:rsidR="00616855" w:rsidRPr="00616855" w:rsidRDefault="00616855" w:rsidP="00616855">
      <w:pPr>
        <w:spacing w:after="0" w:line="240" w:lineRule="auto"/>
        <w:jc w:val="center"/>
        <w:rPr>
          <w:rFonts w:ascii="Times New Roman" w:eastAsia="Calibri" w:hAnsi="Times New Roman" w:cs="Times New Roman"/>
          <w:b/>
          <w:sz w:val="28"/>
          <w:szCs w:val="28"/>
        </w:rPr>
      </w:pPr>
    </w:p>
    <w:p w14:paraId="356EB5F2" w14:textId="38865385" w:rsidR="00616855" w:rsidRPr="00616855" w:rsidRDefault="00147021" w:rsidP="00616855">
      <w:pPr>
        <w:spacing w:after="0" w:line="240" w:lineRule="auto"/>
        <w:jc w:val="center"/>
        <w:rPr>
          <w:rFonts w:ascii="Times New Roman" w:eastAsia="Calibri" w:hAnsi="Times New Roman" w:cs="Times New Roman"/>
          <w:b/>
          <w:sz w:val="28"/>
          <w:szCs w:val="28"/>
        </w:rPr>
      </w:pPr>
      <w:r w:rsidRPr="00C753B9">
        <w:rPr>
          <w:rFonts w:ascii="Times New Roman" w:eastAsia="Calibri" w:hAnsi="Times New Roman" w:cs="Times New Roman"/>
          <w:b/>
          <w:sz w:val="28"/>
          <w:szCs w:val="28"/>
        </w:rPr>
        <w:t>SPECIAL</w:t>
      </w:r>
      <w:r w:rsidR="00702909" w:rsidRPr="00C753B9">
        <w:rPr>
          <w:rFonts w:ascii="Times New Roman" w:eastAsia="Calibri" w:hAnsi="Times New Roman" w:cs="Times New Roman"/>
          <w:b/>
          <w:sz w:val="28"/>
          <w:szCs w:val="28"/>
        </w:rPr>
        <w:t xml:space="preserve"> </w:t>
      </w:r>
      <w:r w:rsidR="00616855" w:rsidRPr="00C753B9">
        <w:rPr>
          <w:rFonts w:ascii="Times New Roman" w:eastAsia="Calibri" w:hAnsi="Times New Roman" w:cs="Times New Roman"/>
          <w:b/>
          <w:sz w:val="28"/>
          <w:szCs w:val="28"/>
        </w:rPr>
        <w:t>MEETING AGENDA</w:t>
      </w:r>
    </w:p>
    <w:p w14:paraId="7346E14C" w14:textId="77777777" w:rsidR="00616855" w:rsidRPr="00616855" w:rsidRDefault="00616855" w:rsidP="00616855">
      <w:pPr>
        <w:spacing w:after="0" w:line="240" w:lineRule="auto"/>
        <w:contextualSpacing/>
        <w:jc w:val="center"/>
        <w:rPr>
          <w:rFonts w:ascii="Times New Roman" w:eastAsia="Calibri" w:hAnsi="Times New Roman" w:cs="Times New Roman"/>
          <w:sz w:val="26"/>
          <w:szCs w:val="26"/>
        </w:rPr>
      </w:pPr>
    </w:p>
    <w:p w14:paraId="013E1F64" w14:textId="77777777" w:rsidR="00616855" w:rsidRPr="00616855" w:rsidRDefault="00616855" w:rsidP="00616855">
      <w:pPr>
        <w:spacing w:after="0" w:line="240" w:lineRule="auto"/>
        <w:ind w:left="1260" w:hanging="540"/>
        <w:contextualSpacing/>
        <w:rPr>
          <w:rFonts w:ascii="Times New Roman" w:eastAsia="Calibri" w:hAnsi="Times New Roman" w:cs="Times New Roman"/>
          <w:b/>
          <w:sz w:val="26"/>
          <w:szCs w:val="26"/>
        </w:rPr>
      </w:pPr>
    </w:p>
    <w:p w14:paraId="4746FFB1" w14:textId="77777777" w:rsidR="00616855" w:rsidRPr="00616855" w:rsidRDefault="00616855" w:rsidP="00616855">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616855">
        <w:rPr>
          <w:rFonts w:ascii="Times New Roman" w:eastAsia="Times New Roman" w:hAnsi="Times New Roman" w:cs="Times New Roman"/>
          <w:b/>
          <w:sz w:val="24"/>
          <w:szCs w:val="24"/>
        </w:rPr>
        <w:t>Call to order</w:t>
      </w:r>
    </w:p>
    <w:p w14:paraId="09CC0445" w14:textId="77777777" w:rsidR="00616855" w:rsidRPr="00616855" w:rsidRDefault="00616855" w:rsidP="00616855">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616855">
        <w:rPr>
          <w:rFonts w:ascii="Times New Roman" w:eastAsia="Times New Roman" w:hAnsi="Times New Roman" w:cs="Times New Roman"/>
          <w:b/>
          <w:sz w:val="24"/>
          <w:szCs w:val="24"/>
        </w:rPr>
        <w:t>Invocation</w:t>
      </w:r>
    </w:p>
    <w:p w14:paraId="72CC7745" w14:textId="77777777" w:rsidR="00616855" w:rsidRPr="00616855" w:rsidRDefault="00616855" w:rsidP="00616855">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616855">
        <w:rPr>
          <w:rFonts w:ascii="Times New Roman" w:eastAsia="Times New Roman" w:hAnsi="Times New Roman" w:cs="Times New Roman"/>
          <w:b/>
          <w:sz w:val="24"/>
          <w:szCs w:val="24"/>
        </w:rPr>
        <w:t>Pledge of Allegiance</w:t>
      </w:r>
    </w:p>
    <w:p w14:paraId="290898B7" w14:textId="77777777" w:rsidR="00616855" w:rsidRPr="00616855" w:rsidRDefault="00616855" w:rsidP="00616855">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616855">
        <w:rPr>
          <w:rFonts w:ascii="Times New Roman" w:eastAsia="Times New Roman" w:hAnsi="Times New Roman" w:cs="Times New Roman"/>
          <w:b/>
          <w:sz w:val="24"/>
          <w:szCs w:val="24"/>
        </w:rPr>
        <w:t>Roll Call</w:t>
      </w:r>
    </w:p>
    <w:p w14:paraId="49D767B1" w14:textId="77777777" w:rsidR="00616855" w:rsidRPr="00616855" w:rsidRDefault="00616855" w:rsidP="00616855">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
          <w:sz w:val="24"/>
          <w:szCs w:val="24"/>
        </w:rPr>
      </w:pPr>
      <w:r w:rsidRPr="00616855">
        <w:rPr>
          <w:rFonts w:ascii="Times New Roman" w:eastAsia="Times New Roman" w:hAnsi="Times New Roman" w:cs="Times New Roman"/>
          <w:b/>
          <w:sz w:val="24"/>
          <w:szCs w:val="24"/>
        </w:rPr>
        <w:t>Determination of a quorum</w:t>
      </w:r>
    </w:p>
    <w:p w14:paraId="3EA04F9C" w14:textId="77777777" w:rsidR="00616855" w:rsidRPr="00616855" w:rsidRDefault="00616855" w:rsidP="00616855">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
          <w:sz w:val="24"/>
          <w:szCs w:val="24"/>
        </w:rPr>
      </w:pPr>
      <w:r w:rsidRPr="00616855">
        <w:rPr>
          <w:rFonts w:ascii="Times New Roman" w:eastAsia="Times New Roman" w:hAnsi="Times New Roman" w:cs="Times New Roman"/>
          <w:b/>
          <w:sz w:val="24"/>
          <w:szCs w:val="24"/>
        </w:rPr>
        <w:t>Trustee Comments</w:t>
      </w:r>
    </w:p>
    <w:p w14:paraId="271AD95B" w14:textId="77777777" w:rsidR="00616855" w:rsidRPr="00616855" w:rsidRDefault="00616855" w:rsidP="00616855">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4C114F0D" w14:textId="77777777" w:rsidR="00616855" w:rsidRPr="00616855" w:rsidRDefault="00616855" w:rsidP="00616855">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4F127B24" w14:textId="77777777" w:rsidR="00616855" w:rsidRPr="00616855" w:rsidRDefault="00616855" w:rsidP="0061685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616855">
        <w:rPr>
          <w:rFonts w:ascii="Times New Roman" w:eastAsia="Times New Roman" w:hAnsi="Times New Roman" w:cs="Times New Roman"/>
          <w:b/>
          <w:sz w:val="24"/>
          <w:szCs w:val="24"/>
        </w:rPr>
        <w:t>Trustee One (Terry Arps)</w:t>
      </w:r>
    </w:p>
    <w:p w14:paraId="130AF09E" w14:textId="77777777" w:rsidR="00616855" w:rsidRPr="00616855" w:rsidRDefault="00616855" w:rsidP="0061685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25BD9D64" w14:textId="77777777" w:rsidR="00616855" w:rsidRPr="00616855" w:rsidRDefault="00616855" w:rsidP="0061685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616855">
        <w:rPr>
          <w:rFonts w:ascii="Times New Roman" w:eastAsia="Times New Roman" w:hAnsi="Times New Roman" w:cs="Times New Roman"/>
          <w:b/>
          <w:sz w:val="24"/>
          <w:szCs w:val="24"/>
        </w:rPr>
        <w:t>Trustee Two (Brian Hall)</w:t>
      </w:r>
    </w:p>
    <w:p w14:paraId="764BBD72" w14:textId="77777777" w:rsidR="00616855" w:rsidRPr="00616855" w:rsidRDefault="00616855" w:rsidP="0061685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5F805502" w14:textId="02EC3FC5" w:rsidR="00EE5A36" w:rsidRDefault="00616855" w:rsidP="00EE5A36">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616855">
        <w:rPr>
          <w:rFonts w:ascii="Times New Roman" w:eastAsia="Times New Roman" w:hAnsi="Times New Roman" w:cs="Times New Roman"/>
          <w:sz w:val="24"/>
          <w:szCs w:val="24"/>
        </w:rPr>
        <w:t xml:space="preserve">Consideration, discussion and possible </w:t>
      </w:r>
      <w:r w:rsidR="00147021">
        <w:rPr>
          <w:rFonts w:ascii="Times New Roman" w:eastAsia="Times New Roman" w:hAnsi="Times New Roman" w:cs="Times New Roman"/>
          <w:sz w:val="24"/>
          <w:szCs w:val="24"/>
        </w:rPr>
        <w:t xml:space="preserve">action regarding repairs to the Wildhorse Park lift station. </w:t>
      </w:r>
    </w:p>
    <w:p w14:paraId="3C5708C9" w14:textId="77777777" w:rsidR="00EE5A36" w:rsidRDefault="00EE5A36" w:rsidP="00EE5A36">
      <w:pPr>
        <w:widowControl w:val="0"/>
        <w:autoSpaceDE w:val="0"/>
        <w:autoSpaceDN w:val="0"/>
        <w:adjustRightInd w:val="0"/>
        <w:spacing w:after="0" w:line="240" w:lineRule="auto"/>
        <w:ind w:left="1080"/>
        <w:contextualSpacing/>
        <w:rPr>
          <w:rFonts w:ascii="Times New Roman" w:eastAsia="Times New Roman" w:hAnsi="Times New Roman" w:cs="Times New Roman"/>
          <w:sz w:val="24"/>
          <w:szCs w:val="24"/>
        </w:rPr>
      </w:pPr>
    </w:p>
    <w:p w14:paraId="46BC8F7C" w14:textId="5BD7DAA8" w:rsidR="00EE5A36" w:rsidRPr="00EE5A36" w:rsidRDefault="00EE5A36" w:rsidP="00EE5A36">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EE5A36">
        <w:rPr>
          <w:rFonts w:ascii="Times New Roman" w:eastAsia="Times New Roman" w:hAnsi="Times New Roman" w:cs="Times New Roman"/>
          <w:sz w:val="24"/>
          <w:szCs w:val="24"/>
        </w:rPr>
        <w:t>Consideration, discussion and possible action to enter into an agreement with The Dump Depot regarding disposal of wastewater from septic systems and portable toilets.</w:t>
      </w:r>
    </w:p>
    <w:p w14:paraId="3B7861D6" w14:textId="77777777" w:rsidR="00616855" w:rsidRPr="00616855" w:rsidRDefault="00616855" w:rsidP="00616855">
      <w:pPr>
        <w:widowControl w:val="0"/>
        <w:autoSpaceDE w:val="0"/>
        <w:autoSpaceDN w:val="0"/>
        <w:adjustRightInd w:val="0"/>
        <w:spacing w:after="0" w:line="240" w:lineRule="auto"/>
        <w:ind w:left="1080"/>
        <w:contextualSpacing/>
        <w:rPr>
          <w:rFonts w:ascii="Times New Roman" w:eastAsia="Times New Roman" w:hAnsi="Times New Roman" w:cs="Times New Roman"/>
          <w:b/>
          <w:sz w:val="24"/>
          <w:szCs w:val="24"/>
        </w:rPr>
      </w:pPr>
    </w:p>
    <w:p w14:paraId="144E3433" w14:textId="77777777" w:rsidR="00616855" w:rsidRPr="00616855" w:rsidRDefault="00616855" w:rsidP="0061685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616855">
        <w:rPr>
          <w:rFonts w:ascii="Times New Roman" w:eastAsia="Times New Roman" w:hAnsi="Times New Roman" w:cs="Times New Roman"/>
          <w:b/>
          <w:sz w:val="24"/>
          <w:szCs w:val="24"/>
        </w:rPr>
        <w:t>Trustee Three (Trandy Langston)</w:t>
      </w:r>
    </w:p>
    <w:p w14:paraId="173539C2" w14:textId="77777777" w:rsidR="00616855" w:rsidRPr="00616855" w:rsidRDefault="00616855" w:rsidP="00616855">
      <w:pPr>
        <w:widowControl w:val="0"/>
        <w:autoSpaceDE w:val="0"/>
        <w:autoSpaceDN w:val="0"/>
        <w:adjustRightInd w:val="0"/>
        <w:spacing w:after="0" w:line="240" w:lineRule="auto"/>
        <w:ind w:left="1260" w:hanging="540"/>
        <w:rPr>
          <w:rFonts w:ascii="Times New Roman" w:eastAsia="Times New Roman" w:hAnsi="Times New Roman" w:cs="Times New Roman"/>
          <w:sz w:val="24"/>
          <w:szCs w:val="20"/>
        </w:rPr>
      </w:pPr>
    </w:p>
    <w:p w14:paraId="6FF587EA" w14:textId="77777777" w:rsidR="00616855" w:rsidRPr="00616855" w:rsidRDefault="00616855" w:rsidP="0061685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616855">
        <w:rPr>
          <w:rFonts w:ascii="Times New Roman" w:eastAsia="Times New Roman" w:hAnsi="Times New Roman" w:cs="Times New Roman"/>
          <w:b/>
          <w:sz w:val="24"/>
          <w:szCs w:val="24"/>
        </w:rPr>
        <w:t>Trustee Four (Jeff Schwarzmeier)</w:t>
      </w:r>
    </w:p>
    <w:p w14:paraId="396BFDF1" w14:textId="77777777" w:rsidR="00616855" w:rsidRPr="00616855" w:rsidRDefault="00616855" w:rsidP="0061685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7EF9C99C" w14:textId="77777777" w:rsidR="00616855" w:rsidRPr="00616855" w:rsidRDefault="00616855" w:rsidP="0061685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616855">
        <w:rPr>
          <w:rFonts w:ascii="Times New Roman" w:eastAsia="Times New Roman" w:hAnsi="Times New Roman" w:cs="Times New Roman"/>
          <w:b/>
          <w:sz w:val="24"/>
          <w:szCs w:val="24"/>
        </w:rPr>
        <w:t>Trustee Five (Jenni White</w:t>
      </w:r>
    </w:p>
    <w:p w14:paraId="402F3FA7" w14:textId="77777777" w:rsidR="00616855" w:rsidRPr="00616855" w:rsidRDefault="00616855" w:rsidP="00616855">
      <w:pPr>
        <w:widowControl w:val="0"/>
        <w:autoSpaceDE w:val="0"/>
        <w:autoSpaceDN w:val="0"/>
        <w:adjustRightInd w:val="0"/>
        <w:spacing w:after="0" w:line="240" w:lineRule="auto"/>
        <w:ind w:left="1260"/>
        <w:contextualSpacing/>
        <w:rPr>
          <w:rFonts w:ascii="Times New Roman" w:eastAsia="Calibri" w:hAnsi="Times New Roman" w:cs="Times New Roman"/>
          <w:sz w:val="24"/>
          <w:szCs w:val="24"/>
        </w:rPr>
      </w:pPr>
    </w:p>
    <w:p w14:paraId="6FA9D018" w14:textId="77777777" w:rsidR="00616855" w:rsidRPr="00616855" w:rsidRDefault="00616855" w:rsidP="00616855">
      <w:pPr>
        <w:widowControl w:val="0"/>
        <w:numPr>
          <w:ilvl w:val="0"/>
          <w:numId w:val="1"/>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616855">
        <w:rPr>
          <w:rFonts w:ascii="Times New Roman" w:eastAsia="Calibri" w:hAnsi="Times New Roman" w:cs="Times New Roman"/>
          <w:b/>
          <w:color w:val="000000"/>
          <w:sz w:val="24"/>
          <w:szCs w:val="24"/>
        </w:rPr>
        <w:t>Citizen participation:</w:t>
      </w:r>
      <w:r w:rsidRPr="00616855">
        <w:rPr>
          <w:rFonts w:ascii="Times New Roman" w:eastAsia="Calibri" w:hAnsi="Times New Roman" w:cs="Times New Roman"/>
          <w:color w:val="000000"/>
          <w:sz w:val="24"/>
          <w:szCs w:val="24"/>
        </w:rPr>
        <w:t xml:space="preserve">  Citizens may address the Board during open meetings on any matter on the agenda prior to the Board </w:t>
      </w:r>
      <w:proofErr w:type="gramStart"/>
      <w:r w:rsidRPr="00616855">
        <w:rPr>
          <w:rFonts w:ascii="Times New Roman" w:eastAsia="Calibri" w:hAnsi="Times New Roman" w:cs="Times New Roman"/>
          <w:color w:val="000000"/>
          <w:sz w:val="24"/>
          <w:szCs w:val="24"/>
        </w:rPr>
        <w:t>taking action</w:t>
      </w:r>
      <w:proofErr w:type="gramEnd"/>
      <w:r w:rsidRPr="00616855">
        <w:rPr>
          <w:rFonts w:ascii="Times New Roman" w:eastAsia="Calibri" w:hAnsi="Times New Roman" w:cs="Times New Roman"/>
          <w:color w:val="000000"/>
          <w:sz w:val="24"/>
          <w:szCs w:val="24"/>
        </w:rPr>
        <w:t xml:space="preserve">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0A10E2C" w14:textId="77777777" w:rsidR="00616855" w:rsidRPr="00616855" w:rsidRDefault="00616855" w:rsidP="00616855">
      <w:pPr>
        <w:widowControl w:val="0"/>
        <w:autoSpaceDE w:val="0"/>
        <w:autoSpaceDN w:val="0"/>
        <w:adjustRightInd w:val="0"/>
        <w:spacing w:after="0" w:line="270" w:lineRule="atLeast"/>
        <w:jc w:val="both"/>
        <w:rPr>
          <w:rFonts w:ascii="Times New Roman" w:eastAsia="Calibri" w:hAnsi="Times New Roman" w:cs="Times New Roman"/>
          <w:color w:val="000000"/>
          <w:sz w:val="24"/>
          <w:szCs w:val="24"/>
        </w:rPr>
      </w:pPr>
    </w:p>
    <w:p w14:paraId="1DA985BA" w14:textId="77777777" w:rsidR="00616855" w:rsidRPr="00616855" w:rsidRDefault="00616855" w:rsidP="00616855">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616855">
        <w:rPr>
          <w:rFonts w:ascii="Times New Roman" w:eastAsia="Times New Roman" w:hAnsi="Times New Roman" w:cs="Times New Roman"/>
          <w:b/>
          <w:sz w:val="24"/>
          <w:szCs w:val="24"/>
        </w:rPr>
        <w:t>Adjourn.</w:t>
      </w:r>
    </w:p>
    <w:p w14:paraId="0B7BFEF3" w14:textId="77777777" w:rsidR="00616855" w:rsidRPr="00616855" w:rsidRDefault="00616855" w:rsidP="00616855">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2EF0639B" w14:textId="77777777" w:rsidR="00616855" w:rsidRPr="00616855" w:rsidRDefault="00616855" w:rsidP="0061685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5729F50B" w14:textId="2AE35A31" w:rsidR="00616855" w:rsidRPr="00616855" w:rsidRDefault="00616855" w:rsidP="0061685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sidRPr="00616855">
        <w:rPr>
          <w:rFonts w:ascii="Times New Roman" w:eastAsia="Times New Roman" w:hAnsi="Times New Roman" w:cs="Times New Roman"/>
          <w:sz w:val="24"/>
          <w:szCs w:val="24"/>
        </w:rPr>
        <w:lastRenderedPageBreak/>
        <w:t>_______________________________________</w:t>
      </w:r>
      <w:r w:rsidR="00DD63BB" w:rsidRPr="00DD63BB">
        <w:rPr>
          <w:rFonts w:ascii="Calibri" w:eastAsia="Calibri" w:hAnsi="Calibri" w:cs="Times New Roman"/>
          <w:noProof/>
          <w:sz w:val="24"/>
          <w:szCs w:val="24"/>
        </w:rPr>
        <w:object w:dxaOrig="499" w:dyaOrig="494" w14:anchorId="311CE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25pt;height:45.75pt;mso-width-percent:0;mso-height-percent:0;mso-width-percent:0;mso-height-percent:0" o:ole="">
            <v:imagedata r:id="rId8" o:title=""/>
          </v:shape>
          <o:OLEObject Type="Embed" ProgID="CorelPHOTOPAINT.Image.17" ShapeID="_x0000_i1025" DrawAspect="Content" ObjectID="_1673179467" r:id="rId9"/>
        </w:object>
      </w:r>
    </w:p>
    <w:p w14:paraId="7FAA88A0" w14:textId="77777777" w:rsidR="00616855" w:rsidRPr="00616855" w:rsidRDefault="00616855" w:rsidP="0061685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sidRPr="00616855">
        <w:rPr>
          <w:rFonts w:ascii="Times New Roman" w:eastAsia="Times New Roman" w:hAnsi="Times New Roman" w:cs="Times New Roman"/>
          <w:sz w:val="24"/>
          <w:szCs w:val="24"/>
        </w:rPr>
        <w:t>Scherrie Pidcock, Interim Town Clerk/Treasurer</w:t>
      </w:r>
    </w:p>
    <w:p w14:paraId="4C4855F7" w14:textId="77777777" w:rsidR="00616855" w:rsidRPr="00616855" w:rsidRDefault="00616855" w:rsidP="0061685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0E16B7AE" w14:textId="7EE99CD9" w:rsidR="00616855" w:rsidRPr="00616855" w:rsidRDefault="00616855" w:rsidP="00616855">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r w:rsidRPr="00616855">
        <w:rPr>
          <w:rFonts w:ascii="Times New Roman" w:eastAsia="Times New Roman" w:hAnsi="Times New Roman" w:cs="Times New Roman"/>
          <w:sz w:val="24"/>
          <w:szCs w:val="24"/>
        </w:rPr>
        <w:t xml:space="preserve">Agenda Posted </w:t>
      </w:r>
      <w:r w:rsidR="00147021">
        <w:rPr>
          <w:rFonts w:ascii="Times New Roman" w:eastAsia="Times New Roman" w:hAnsi="Times New Roman" w:cs="Times New Roman"/>
          <w:sz w:val="24"/>
          <w:szCs w:val="24"/>
        </w:rPr>
        <w:t xml:space="preserve">Tuesday, January 26, 2021, </w:t>
      </w:r>
      <w:r w:rsidRPr="00616855">
        <w:rPr>
          <w:rFonts w:ascii="Times New Roman" w:eastAsia="Times New Roman" w:hAnsi="Times New Roman" w:cs="Times New Roman"/>
          <w:sz w:val="24"/>
          <w:szCs w:val="24"/>
        </w:rPr>
        <w:t xml:space="preserve">at Luther Town Hall, on Facebook at The Town of Luther, and on our website at </w:t>
      </w:r>
      <w:hyperlink r:id="rId10" w:history="1">
        <w:r w:rsidRPr="00616855">
          <w:rPr>
            <w:rFonts w:ascii="Times New Roman" w:eastAsia="Times New Roman" w:hAnsi="Times New Roman" w:cs="Times New Roman"/>
            <w:color w:val="0563C1" w:themeColor="hyperlink"/>
            <w:sz w:val="24"/>
            <w:szCs w:val="24"/>
            <w:u w:val="single"/>
          </w:rPr>
          <w:t>www.townoflutherok.com</w:t>
        </w:r>
      </w:hyperlink>
      <w:r w:rsidRPr="00616855">
        <w:rPr>
          <w:rFonts w:ascii="Times New Roman" w:eastAsia="Times New Roman" w:hAnsi="Times New Roman" w:cs="Times New Roman"/>
          <w:sz w:val="24"/>
          <w:szCs w:val="24"/>
        </w:rPr>
        <w:t xml:space="preserve"> prior to </w:t>
      </w:r>
      <w:r w:rsidR="00C753B9">
        <w:rPr>
          <w:rFonts w:ascii="Times New Roman" w:eastAsia="Times New Roman" w:hAnsi="Times New Roman" w:cs="Times New Roman"/>
          <w:sz w:val="24"/>
          <w:szCs w:val="24"/>
        </w:rPr>
        <w:t>6:3</w:t>
      </w:r>
      <w:r w:rsidRPr="00616855">
        <w:rPr>
          <w:rFonts w:ascii="Times New Roman" w:eastAsia="Times New Roman" w:hAnsi="Times New Roman" w:cs="Times New Roman"/>
          <w:sz w:val="24"/>
          <w:szCs w:val="24"/>
        </w:rPr>
        <w:t>0 pm.</w:t>
      </w:r>
    </w:p>
    <w:p w14:paraId="1891449D" w14:textId="77777777" w:rsidR="00616855" w:rsidRPr="00616855" w:rsidRDefault="00616855" w:rsidP="00616855">
      <w:pPr>
        <w:spacing w:after="0" w:line="240" w:lineRule="auto"/>
        <w:rPr>
          <w:rFonts w:ascii="Calibri" w:eastAsia="Calibri" w:hAnsi="Calibri" w:cs="Times New Roman"/>
          <w:sz w:val="24"/>
          <w:szCs w:val="24"/>
        </w:rPr>
      </w:pPr>
    </w:p>
    <w:p w14:paraId="1801E992" w14:textId="77777777" w:rsidR="00616855" w:rsidRPr="00616855" w:rsidRDefault="00616855" w:rsidP="00616855"/>
    <w:p w14:paraId="2B8FB59D" w14:textId="77777777" w:rsidR="002D5B03" w:rsidRDefault="002D5B03"/>
    <w:sectPr w:rsidR="002D5B03"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C4F40" w14:textId="77777777" w:rsidR="003014CE" w:rsidRDefault="003014CE">
      <w:pPr>
        <w:spacing w:after="0" w:line="240" w:lineRule="auto"/>
      </w:pPr>
      <w:r>
        <w:separator/>
      </w:r>
    </w:p>
  </w:endnote>
  <w:endnote w:type="continuationSeparator" w:id="0">
    <w:p w14:paraId="29BA7D63" w14:textId="77777777" w:rsidR="003014CE" w:rsidRDefault="0030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8963A" w14:textId="77777777" w:rsidR="00CF5404" w:rsidRDefault="00301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3DB44" w14:textId="77777777" w:rsidR="00CF5404" w:rsidRDefault="00301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B9C2A" w14:textId="77777777" w:rsidR="00CF5404" w:rsidRDefault="00301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1C07E" w14:textId="77777777" w:rsidR="003014CE" w:rsidRDefault="003014CE">
      <w:pPr>
        <w:spacing w:after="0" w:line="240" w:lineRule="auto"/>
      </w:pPr>
      <w:r>
        <w:separator/>
      </w:r>
    </w:p>
  </w:footnote>
  <w:footnote w:type="continuationSeparator" w:id="0">
    <w:p w14:paraId="421DDB1B" w14:textId="77777777" w:rsidR="003014CE" w:rsidRDefault="00301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98EC7" w14:textId="77777777" w:rsidR="00CF5404" w:rsidRDefault="00301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AB875" w14:textId="77777777" w:rsidR="00CF5404" w:rsidRDefault="00301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45E59" w14:textId="77777777" w:rsidR="00CF5404" w:rsidRDefault="00301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60CAC"/>
    <w:multiLevelType w:val="hybridMultilevel"/>
    <w:tmpl w:val="95B02358"/>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55"/>
    <w:rsid w:val="00147021"/>
    <w:rsid w:val="002D5B03"/>
    <w:rsid w:val="003014CE"/>
    <w:rsid w:val="00360174"/>
    <w:rsid w:val="004227ED"/>
    <w:rsid w:val="00616855"/>
    <w:rsid w:val="00702909"/>
    <w:rsid w:val="008368B5"/>
    <w:rsid w:val="00C753B9"/>
    <w:rsid w:val="00D53BE8"/>
    <w:rsid w:val="00DD63BB"/>
    <w:rsid w:val="00EE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8C89"/>
  <w15:chartTrackingRefBased/>
  <w15:docId w15:val="{20EDD1B0-9ED3-455A-A8E8-32945DB7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68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855"/>
  </w:style>
  <w:style w:type="paragraph" w:styleId="Footer">
    <w:name w:val="footer"/>
    <w:basedOn w:val="Normal"/>
    <w:link w:val="FooterChar"/>
    <w:uiPriority w:val="99"/>
    <w:semiHidden/>
    <w:unhideWhenUsed/>
    <w:rsid w:val="00616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6855"/>
  </w:style>
  <w:style w:type="paragraph" w:styleId="ListParagraph">
    <w:name w:val="List Paragraph"/>
    <w:basedOn w:val="Normal"/>
    <w:uiPriority w:val="34"/>
    <w:qFormat/>
    <w:rsid w:val="00EE5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2</cp:revision>
  <dcterms:created xsi:type="dcterms:W3CDTF">2021-01-26T21:18:00Z</dcterms:created>
  <dcterms:modified xsi:type="dcterms:W3CDTF">2021-01-26T21:18:00Z</dcterms:modified>
</cp:coreProperties>
</file>