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0C7D3" w14:textId="77777777" w:rsidR="00B44264" w:rsidRPr="00B44264" w:rsidRDefault="00B44264" w:rsidP="00B4426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44264">
        <w:rPr>
          <w:rFonts w:ascii="Calibri" w:eastAsia="Calibri" w:hAnsi="Calibri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4FF9B43" wp14:editId="19B510E9">
            <wp:simplePos x="0" y="0"/>
            <wp:positionH relativeFrom="margin">
              <wp:posOffset>2553335</wp:posOffset>
            </wp:positionH>
            <wp:positionV relativeFrom="paragraph">
              <wp:posOffset>1270</wp:posOffset>
            </wp:positionV>
            <wp:extent cx="1716405" cy="1153160"/>
            <wp:effectExtent l="0" t="0" r="0" b="88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box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405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8B5744" w14:textId="5B2FB163" w:rsidR="00013B9D" w:rsidRDefault="00B44264" w:rsidP="008B7D49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4264">
        <w:rPr>
          <w:rFonts w:ascii="Times New Roman" w:eastAsia="Calibri" w:hAnsi="Times New Roman" w:cs="Times New Roman"/>
          <w:b/>
          <w:sz w:val="28"/>
          <w:szCs w:val="28"/>
        </w:rPr>
        <w:br w:type="textWrapping" w:clear="all"/>
      </w:r>
      <w:r w:rsidR="00582093">
        <w:rPr>
          <w:rFonts w:ascii="Times New Roman" w:eastAsia="Calibri" w:hAnsi="Times New Roman" w:cs="Times New Roman"/>
          <w:b/>
          <w:sz w:val="28"/>
          <w:szCs w:val="28"/>
        </w:rPr>
        <w:t>NOTICE AND AGENDA OF</w:t>
      </w:r>
    </w:p>
    <w:p w14:paraId="2AA7E0BF" w14:textId="4FB500ED" w:rsidR="00582093" w:rsidRDefault="00013B9D" w:rsidP="00B442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PUBLIC HEARING AND </w:t>
      </w:r>
      <w:r w:rsidR="00582093">
        <w:rPr>
          <w:rFonts w:ascii="Times New Roman" w:eastAsia="Calibri" w:hAnsi="Times New Roman" w:cs="Times New Roman"/>
          <w:b/>
          <w:sz w:val="28"/>
          <w:szCs w:val="28"/>
        </w:rPr>
        <w:t>SPECIAL MEETING</w:t>
      </w:r>
    </w:p>
    <w:p w14:paraId="6DF15564" w14:textId="77777777" w:rsidR="008B7D49" w:rsidRPr="008B7D49" w:rsidRDefault="008B7D49" w:rsidP="00B442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1169E8E6" w14:textId="4121041F" w:rsidR="00B44264" w:rsidRPr="00B44264" w:rsidRDefault="00B44264" w:rsidP="00B442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4264">
        <w:rPr>
          <w:rFonts w:ascii="Times New Roman" w:eastAsia="Calibri" w:hAnsi="Times New Roman" w:cs="Times New Roman"/>
          <w:b/>
          <w:sz w:val="28"/>
          <w:szCs w:val="28"/>
        </w:rPr>
        <w:t>BOARD OF TRUSTEES FOR THE TOWN OF LUTHER</w:t>
      </w:r>
    </w:p>
    <w:p w14:paraId="27187C40" w14:textId="2C19BF6C" w:rsidR="00B44264" w:rsidRPr="00B44264" w:rsidRDefault="00013B9D" w:rsidP="00B442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THURSDAY, MARCH 25</w:t>
      </w:r>
      <w:r w:rsidR="00582093">
        <w:rPr>
          <w:rFonts w:ascii="Times New Roman" w:eastAsia="Calibri" w:hAnsi="Times New Roman" w:cs="Times New Roman"/>
          <w:b/>
          <w:sz w:val="28"/>
          <w:szCs w:val="28"/>
        </w:rPr>
        <w:t>, 2021</w:t>
      </w:r>
      <w:r w:rsidR="00B44264" w:rsidRPr="00B44264">
        <w:rPr>
          <w:rFonts w:ascii="Times New Roman" w:eastAsia="Calibri" w:hAnsi="Times New Roman" w:cs="Times New Roman"/>
          <w:b/>
          <w:sz w:val="28"/>
          <w:szCs w:val="28"/>
        </w:rPr>
        <w:t xml:space="preserve"> AT </w:t>
      </w:r>
      <w:r w:rsidR="00370959">
        <w:rPr>
          <w:rFonts w:ascii="Times New Roman" w:eastAsia="Calibri" w:hAnsi="Times New Roman" w:cs="Times New Roman"/>
          <w:b/>
          <w:sz w:val="28"/>
          <w:szCs w:val="28"/>
        </w:rPr>
        <w:t>6:</w:t>
      </w:r>
      <w:r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="00B44264" w:rsidRPr="00B44264">
        <w:rPr>
          <w:rFonts w:ascii="Times New Roman" w:eastAsia="Calibri" w:hAnsi="Times New Roman" w:cs="Times New Roman"/>
          <w:b/>
          <w:sz w:val="28"/>
          <w:szCs w:val="28"/>
        </w:rPr>
        <w:t xml:space="preserve"> P.M.</w:t>
      </w:r>
    </w:p>
    <w:p w14:paraId="71635BAB" w14:textId="77777777" w:rsidR="00B44264" w:rsidRPr="00B44264" w:rsidRDefault="00B44264" w:rsidP="00B442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4264">
        <w:rPr>
          <w:rFonts w:ascii="Times New Roman" w:eastAsia="Calibri" w:hAnsi="Times New Roman" w:cs="Times New Roman"/>
          <w:b/>
          <w:sz w:val="28"/>
          <w:szCs w:val="28"/>
        </w:rPr>
        <w:t>LUTHER TOWN HALL</w:t>
      </w:r>
    </w:p>
    <w:p w14:paraId="0BC0A6B6" w14:textId="77777777" w:rsidR="00B44264" w:rsidRPr="00B44264" w:rsidRDefault="00B44264" w:rsidP="00B442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4264">
        <w:rPr>
          <w:rFonts w:ascii="Times New Roman" w:eastAsia="Calibri" w:hAnsi="Times New Roman" w:cs="Times New Roman"/>
          <w:b/>
          <w:sz w:val="28"/>
          <w:szCs w:val="28"/>
        </w:rPr>
        <w:t>108 SOUTH MAIN STREET, LUTHER, OKLAHOMA 73054</w:t>
      </w:r>
    </w:p>
    <w:p w14:paraId="20D2D6C5" w14:textId="77777777" w:rsidR="00B44264" w:rsidRPr="00B44264" w:rsidRDefault="00B44264" w:rsidP="00B44264">
      <w:pPr>
        <w:spacing w:after="0" w:line="240" w:lineRule="auto"/>
        <w:ind w:left="1260" w:hanging="54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14:paraId="5385FE62" w14:textId="77777777" w:rsidR="00B44264" w:rsidRPr="00CB3810" w:rsidRDefault="00B44264" w:rsidP="00B442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3810">
        <w:rPr>
          <w:rFonts w:ascii="Times New Roman" w:eastAsia="Times New Roman" w:hAnsi="Times New Roman" w:cs="Times New Roman"/>
          <w:bCs/>
          <w:sz w:val="24"/>
          <w:szCs w:val="24"/>
        </w:rPr>
        <w:t>Call to order.</w:t>
      </w:r>
    </w:p>
    <w:p w14:paraId="567CE5FE" w14:textId="77777777" w:rsidR="00B44264" w:rsidRPr="00CB3810" w:rsidRDefault="00B44264" w:rsidP="00B442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3810">
        <w:rPr>
          <w:rFonts w:ascii="Times New Roman" w:eastAsia="Times New Roman" w:hAnsi="Times New Roman" w:cs="Times New Roman"/>
          <w:bCs/>
          <w:sz w:val="24"/>
          <w:szCs w:val="24"/>
        </w:rPr>
        <w:t>Invocation.</w:t>
      </w:r>
    </w:p>
    <w:p w14:paraId="10902CCC" w14:textId="77777777" w:rsidR="00B44264" w:rsidRPr="00CB3810" w:rsidRDefault="00B44264" w:rsidP="00B442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3810">
        <w:rPr>
          <w:rFonts w:ascii="Times New Roman" w:eastAsia="Times New Roman" w:hAnsi="Times New Roman" w:cs="Times New Roman"/>
          <w:bCs/>
          <w:sz w:val="24"/>
          <w:szCs w:val="24"/>
        </w:rPr>
        <w:t>Pledge of Allegiance.</w:t>
      </w:r>
    </w:p>
    <w:p w14:paraId="06135AB1" w14:textId="77777777" w:rsidR="00B44264" w:rsidRPr="00CB3810" w:rsidRDefault="00B44264" w:rsidP="00B442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3810">
        <w:rPr>
          <w:rFonts w:ascii="Times New Roman" w:eastAsia="Times New Roman" w:hAnsi="Times New Roman" w:cs="Times New Roman"/>
          <w:bCs/>
          <w:sz w:val="24"/>
          <w:szCs w:val="24"/>
        </w:rPr>
        <w:t>Roll Call.</w:t>
      </w:r>
    </w:p>
    <w:p w14:paraId="2F8ADDD7" w14:textId="77777777" w:rsidR="00B44264" w:rsidRPr="00CB3810" w:rsidRDefault="00B44264" w:rsidP="00B442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3810">
        <w:rPr>
          <w:rFonts w:ascii="Times New Roman" w:eastAsia="Times New Roman" w:hAnsi="Times New Roman" w:cs="Times New Roman"/>
          <w:bCs/>
          <w:sz w:val="24"/>
          <w:szCs w:val="24"/>
        </w:rPr>
        <w:t>Determination of a quorum.</w:t>
      </w:r>
    </w:p>
    <w:p w14:paraId="58917227" w14:textId="72D162A1" w:rsidR="00B44264" w:rsidRPr="00CB3810" w:rsidRDefault="00B44264" w:rsidP="00B442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3810">
        <w:rPr>
          <w:rFonts w:ascii="Times New Roman" w:eastAsia="Times New Roman" w:hAnsi="Times New Roman" w:cs="Times New Roman"/>
          <w:bCs/>
          <w:sz w:val="24"/>
          <w:szCs w:val="24"/>
        </w:rPr>
        <w:t>Trustee Comments.</w:t>
      </w:r>
    </w:p>
    <w:p w14:paraId="6E79BCEC" w14:textId="1C54B393" w:rsidR="00013B9D" w:rsidRDefault="00013B9D" w:rsidP="00CB3810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97142C" w14:textId="77777777" w:rsidR="00544AD1" w:rsidRPr="00FB0E31" w:rsidRDefault="00544AD1" w:rsidP="00CB3810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FB0E31">
        <w:rPr>
          <w:rFonts w:ascii="Times New Roman" w:hAnsi="Times New Roman" w:cs="Times New Roman"/>
          <w:b/>
          <w:bCs/>
        </w:rPr>
        <w:t>Trustee Two (Brian Hall)</w:t>
      </w:r>
    </w:p>
    <w:p w14:paraId="7879BE0E" w14:textId="717D0D01" w:rsidR="00544AD1" w:rsidRDefault="00544AD1" w:rsidP="00CB3810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01905B" w14:textId="29576F56" w:rsidR="00544AD1" w:rsidRPr="00544AD1" w:rsidRDefault="00013B9D" w:rsidP="00CB38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AD1">
        <w:rPr>
          <w:rFonts w:ascii="Times New Roman" w:eastAsia="Times New Roman" w:hAnsi="Times New Roman" w:cs="Times New Roman"/>
          <w:b/>
          <w:sz w:val="24"/>
          <w:szCs w:val="24"/>
        </w:rPr>
        <w:t>A Public Hearing</w:t>
      </w:r>
      <w:r w:rsidR="00544AD1" w:rsidRPr="00544AD1">
        <w:rPr>
          <w:rFonts w:ascii="Times New Roman" w:eastAsia="Times New Roman" w:hAnsi="Times New Roman" w:cs="Times New Roman"/>
          <w:sz w:val="24"/>
          <w:szCs w:val="24"/>
        </w:rPr>
        <w:t xml:space="preserve">: TOPIC: FY-2021 CDBG Grant Project; Proposed </w:t>
      </w:r>
      <w:bookmarkStart w:id="0" w:name="_Hlk33028904"/>
      <w:r w:rsidR="00544AD1" w:rsidRPr="00544AD1">
        <w:rPr>
          <w:rFonts w:ascii="Times New Roman" w:eastAsia="Times New Roman" w:hAnsi="Times New Roman" w:cs="Times New Roman"/>
          <w:sz w:val="24"/>
          <w:szCs w:val="24"/>
        </w:rPr>
        <w:t>Sewer Line &amp; Manhole Replacement Project.</w:t>
      </w:r>
    </w:p>
    <w:bookmarkEnd w:id="0"/>
    <w:p w14:paraId="6F0BF090" w14:textId="77777777" w:rsidR="00544AD1" w:rsidRPr="00544AD1" w:rsidRDefault="00544AD1" w:rsidP="00CB38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3C565E" w14:textId="258EEDBB" w:rsidR="00544AD1" w:rsidRPr="00544AD1" w:rsidRDefault="00544AD1" w:rsidP="00CB38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AD1">
        <w:rPr>
          <w:rFonts w:ascii="Times New Roman" w:eastAsia="Times New Roman" w:hAnsi="Times New Roman" w:cs="Times New Roman"/>
          <w:sz w:val="24"/>
          <w:szCs w:val="24"/>
        </w:rPr>
        <w:t>Consider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ation, discussion and possible action to adopt the </w:t>
      </w:r>
      <w:r w:rsidRPr="00544AD1">
        <w:rPr>
          <w:rFonts w:ascii="Times New Roman" w:eastAsia="Times New Roman" w:hAnsi="Times New Roman" w:cs="Times New Roman"/>
          <w:sz w:val="24"/>
          <w:szCs w:val="24"/>
        </w:rPr>
        <w:t>Citizen’s Participation Plan for FY-2021 CDBG Program.</w:t>
      </w:r>
    </w:p>
    <w:p w14:paraId="6CCA4E34" w14:textId="77777777" w:rsidR="00544AD1" w:rsidRPr="00544AD1" w:rsidRDefault="00544AD1" w:rsidP="00CB3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271D0C" w14:textId="3C2D4BB4" w:rsidR="00544AD1" w:rsidRPr="00544AD1" w:rsidRDefault="00544AD1" w:rsidP="00CB38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AD1">
        <w:rPr>
          <w:rFonts w:ascii="Times New Roman" w:eastAsia="Times New Roman" w:hAnsi="Times New Roman" w:cs="Times New Roman"/>
          <w:sz w:val="24"/>
          <w:szCs w:val="24"/>
        </w:rPr>
        <w:t>Consider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discussion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possible action to adopt </w:t>
      </w:r>
      <w:r w:rsidRPr="00544AD1">
        <w:rPr>
          <w:rFonts w:ascii="Times New Roman" w:eastAsia="Times New Roman" w:hAnsi="Times New Roman" w:cs="Times New Roman"/>
          <w:sz w:val="24"/>
          <w:szCs w:val="24"/>
        </w:rPr>
        <w:t xml:space="preserve">Resolution </w:t>
      </w:r>
      <w:r w:rsidR="00042168">
        <w:rPr>
          <w:rFonts w:ascii="Times New Roman" w:eastAsia="Times New Roman" w:hAnsi="Times New Roman" w:cs="Times New Roman"/>
          <w:sz w:val="24"/>
          <w:szCs w:val="24"/>
        </w:rPr>
        <w:t xml:space="preserve">#2021-07R </w:t>
      </w:r>
      <w:r w:rsidRPr="00544AD1">
        <w:rPr>
          <w:rFonts w:ascii="Times New Roman" w:eastAsia="Times New Roman" w:hAnsi="Times New Roman" w:cs="Times New Roman"/>
          <w:sz w:val="24"/>
          <w:szCs w:val="24"/>
        </w:rPr>
        <w:t>to Apply for FY-2021 CDBG Grant for Proposed Sewer Line &amp; Manhole Replacement Project.</w:t>
      </w:r>
    </w:p>
    <w:p w14:paraId="7F922E72" w14:textId="77777777" w:rsidR="00544AD1" w:rsidRPr="00544AD1" w:rsidRDefault="00544AD1" w:rsidP="00CB38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0CCA7F" w14:textId="5D0FA4AC" w:rsidR="00544AD1" w:rsidRPr="00544AD1" w:rsidRDefault="00042168" w:rsidP="00CB38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AD1">
        <w:rPr>
          <w:rFonts w:ascii="Times New Roman" w:eastAsia="Times New Roman" w:hAnsi="Times New Roman" w:cs="Times New Roman"/>
          <w:sz w:val="24"/>
          <w:szCs w:val="24"/>
        </w:rPr>
        <w:t>Consider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discussion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possible action to adopt </w:t>
      </w:r>
      <w:r w:rsidR="00544AD1" w:rsidRPr="00544AD1">
        <w:rPr>
          <w:rFonts w:ascii="Times New Roman" w:eastAsia="Times New Roman" w:hAnsi="Times New Roman" w:cs="Times New Roman"/>
          <w:sz w:val="24"/>
          <w:szCs w:val="24"/>
        </w:rPr>
        <w:t xml:space="preserve">Resolution </w:t>
      </w:r>
      <w:r>
        <w:rPr>
          <w:rFonts w:ascii="Times New Roman" w:eastAsia="Times New Roman" w:hAnsi="Times New Roman" w:cs="Times New Roman"/>
          <w:sz w:val="24"/>
          <w:szCs w:val="24"/>
        </w:rPr>
        <w:t>#2021-08R regarding</w:t>
      </w:r>
      <w:r w:rsidR="00544AD1" w:rsidRPr="00544AD1">
        <w:rPr>
          <w:rFonts w:ascii="Times New Roman" w:eastAsia="Times New Roman" w:hAnsi="Times New Roman" w:cs="Times New Roman"/>
          <w:sz w:val="24"/>
          <w:szCs w:val="24"/>
        </w:rPr>
        <w:t xml:space="preserve"> Leverage (Matching) funds for FY-2021 CDBG Proposed Sewer Line &amp; Manhole Replacement Project.</w:t>
      </w:r>
    </w:p>
    <w:p w14:paraId="53C12002" w14:textId="77777777" w:rsidR="00544AD1" w:rsidRPr="00544AD1" w:rsidRDefault="00544AD1" w:rsidP="00CB38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F5DD92" w14:textId="25ADE4A8" w:rsidR="00544AD1" w:rsidRPr="00544AD1" w:rsidRDefault="00042168" w:rsidP="00CB38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6875805"/>
      <w:r w:rsidRPr="00544AD1">
        <w:rPr>
          <w:rFonts w:ascii="Times New Roman" w:eastAsia="Times New Roman" w:hAnsi="Times New Roman" w:cs="Times New Roman"/>
          <w:sz w:val="24"/>
          <w:szCs w:val="24"/>
        </w:rPr>
        <w:t>Consider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discussion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possible action to </w:t>
      </w:r>
      <w:bookmarkEnd w:id="1"/>
      <w:r>
        <w:rPr>
          <w:rFonts w:ascii="Times New Roman" w:eastAsia="Times New Roman" w:hAnsi="Times New Roman" w:cs="Times New Roman"/>
          <w:sz w:val="24"/>
          <w:szCs w:val="24"/>
        </w:rPr>
        <w:t>adopt the</w:t>
      </w:r>
      <w:r w:rsidRPr="00544A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4AD1" w:rsidRPr="00544AD1">
        <w:rPr>
          <w:rFonts w:ascii="Times New Roman" w:eastAsia="Times New Roman" w:hAnsi="Times New Roman" w:cs="Times New Roman"/>
          <w:sz w:val="24"/>
          <w:szCs w:val="24"/>
        </w:rPr>
        <w:t>Residential Anti-Displacement Plan for FY-2021 CDBG Proposed Sewer Line &amp; Manhole Replacement Project.</w:t>
      </w:r>
    </w:p>
    <w:p w14:paraId="1D41F2A6" w14:textId="77777777" w:rsidR="00544AD1" w:rsidRPr="00544AD1" w:rsidRDefault="00544AD1" w:rsidP="00CB3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2292AF" w14:textId="53D0CD00" w:rsidR="00544AD1" w:rsidRPr="00042168" w:rsidRDefault="00042168" w:rsidP="00CB38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AD1">
        <w:rPr>
          <w:rFonts w:ascii="Times New Roman" w:eastAsia="Times New Roman" w:hAnsi="Times New Roman" w:cs="Times New Roman"/>
          <w:sz w:val="24"/>
          <w:szCs w:val="24"/>
        </w:rPr>
        <w:t>Consider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discussion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possible action to</w:t>
      </w:r>
      <w:r w:rsidR="00544AD1" w:rsidRPr="00544AD1">
        <w:rPr>
          <w:rFonts w:ascii="Times New Roman" w:eastAsia="Times New Roman" w:hAnsi="Times New Roman" w:cs="Times New Roman"/>
          <w:sz w:val="24"/>
          <w:szCs w:val="24"/>
        </w:rPr>
        <w:t xml:space="preserve"> read and approv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544AD1" w:rsidRPr="00544AD1">
        <w:rPr>
          <w:rFonts w:ascii="Times New Roman" w:eastAsia="Times New Roman" w:hAnsi="Times New Roman" w:cs="Times New Roman"/>
          <w:sz w:val="24"/>
          <w:szCs w:val="24"/>
        </w:rPr>
        <w:t xml:space="preserve"> 2021 Fair Housing </w:t>
      </w:r>
      <w:r w:rsidR="00544AD1" w:rsidRPr="00042168">
        <w:rPr>
          <w:rFonts w:ascii="Times New Roman" w:eastAsia="Times New Roman" w:hAnsi="Times New Roman" w:cs="Times New Roman"/>
          <w:sz w:val="24"/>
          <w:szCs w:val="24"/>
        </w:rPr>
        <w:t>Proclamation.</w:t>
      </w:r>
    </w:p>
    <w:p w14:paraId="4362085C" w14:textId="77777777" w:rsidR="00544AD1" w:rsidRPr="00544AD1" w:rsidRDefault="00544AD1" w:rsidP="00CB38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E78186" w14:textId="20B4377F" w:rsidR="00544AD1" w:rsidRPr="00544AD1" w:rsidRDefault="008B7D49" w:rsidP="00CB38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6876242"/>
      <w:r w:rsidRPr="00544AD1">
        <w:rPr>
          <w:rFonts w:ascii="Times New Roman" w:eastAsia="Times New Roman" w:hAnsi="Times New Roman" w:cs="Times New Roman"/>
          <w:sz w:val="24"/>
          <w:szCs w:val="24"/>
        </w:rPr>
        <w:t>Consider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discussion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possible action to approve</w:t>
      </w:r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 agreement </w:t>
      </w:r>
      <w:r w:rsidR="00544AD1" w:rsidRPr="00544AD1">
        <w:rPr>
          <w:rFonts w:ascii="Times New Roman" w:eastAsia="Times New Roman" w:hAnsi="Times New Roman" w:cs="Times New Roman"/>
          <w:sz w:val="24"/>
          <w:szCs w:val="24"/>
        </w:rPr>
        <w:t>with Parkhill</w:t>
      </w:r>
      <w:r>
        <w:rPr>
          <w:rFonts w:ascii="Times New Roman" w:eastAsia="Times New Roman" w:hAnsi="Times New Roman" w:cs="Times New Roman"/>
          <w:sz w:val="24"/>
          <w:szCs w:val="24"/>
        </w:rPr>
        <w:t>, Smith and Cooper, Inc.,</w:t>
      </w:r>
      <w:r w:rsidR="00544AD1" w:rsidRPr="00544AD1">
        <w:rPr>
          <w:rFonts w:ascii="Times New Roman" w:eastAsia="Times New Roman" w:hAnsi="Times New Roman" w:cs="Times New Roman"/>
          <w:sz w:val="24"/>
          <w:szCs w:val="24"/>
        </w:rPr>
        <w:t xml:space="preserve"> to prepare FY- 2021 CDBG grant application and administer project if funded.</w:t>
      </w:r>
    </w:p>
    <w:p w14:paraId="2660ABD3" w14:textId="77777777" w:rsidR="00544AD1" w:rsidRPr="00544AD1" w:rsidRDefault="00544AD1" w:rsidP="00CB3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C1B6DE" w14:textId="5DAF148C" w:rsidR="00013B9D" w:rsidRPr="00544AD1" w:rsidRDefault="008B7D49" w:rsidP="00CB38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4AD1">
        <w:rPr>
          <w:rFonts w:ascii="Times New Roman" w:eastAsia="Times New Roman" w:hAnsi="Times New Roman" w:cs="Times New Roman"/>
          <w:sz w:val="24"/>
          <w:szCs w:val="24"/>
        </w:rPr>
        <w:lastRenderedPageBreak/>
        <w:t>Consider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discussion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possible action to approve</w:t>
      </w:r>
      <w:r w:rsidRPr="00544A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544AD1" w:rsidRPr="00544AD1">
        <w:rPr>
          <w:rFonts w:ascii="Times New Roman" w:eastAsia="Times New Roman" w:hAnsi="Times New Roman" w:cs="Times New Roman"/>
          <w:sz w:val="24"/>
          <w:szCs w:val="24"/>
        </w:rPr>
        <w:t>greement with WDB Engineering for services on the Proposed CDBG Sewer Line &amp; Manhole Replacement Projec</w:t>
      </w:r>
      <w:r w:rsidR="00042168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D52167" w14:textId="77777777" w:rsidR="00B44264" w:rsidRPr="00B44264" w:rsidRDefault="00B44264" w:rsidP="00CB381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6F5817" w14:textId="77777777" w:rsidR="00B44264" w:rsidRPr="00FB0E31" w:rsidRDefault="00B44264" w:rsidP="00CB3810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FB0E31">
        <w:rPr>
          <w:rFonts w:ascii="Times New Roman" w:hAnsi="Times New Roman" w:cs="Times New Roman"/>
          <w:b/>
          <w:bCs/>
        </w:rPr>
        <w:t>Trustee One (Terry Arps)</w:t>
      </w:r>
    </w:p>
    <w:p w14:paraId="14059B47" w14:textId="0E79F7F8" w:rsidR="00FF6ACA" w:rsidRDefault="00FF6ACA" w:rsidP="00CB3810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782AA441" w14:textId="77777777" w:rsidR="00BF796A" w:rsidRPr="00BF796A" w:rsidRDefault="00BF796A" w:rsidP="00CB3810">
      <w:pPr>
        <w:pStyle w:val="NoSpacing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24929A67" w14:textId="0867DFE9" w:rsidR="00B44264" w:rsidRDefault="00B44264" w:rsidP="00CB3810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FB0E31">
        <w:rPr>
          <w:rFonts w:ascii="Times New Roman" w:hAnsi="Times New Roman" w:cs="Times New Roman"/>
          <w:b/>
          <w:bCs/>
        </w:rPr>
        <w:t>Trustee Three (Trandy Langston)</w:t>
      </w:r>
    </w:p>
    <w:p w14:paraId="1EFCF5D6" w14:textId="696FDC2B" w:rsidR="00254083" w:rsidRDefault="00254083" w:rsidP="00CB3810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564DB8CE" w14:textId="28C56B8F" w:rsidR="00254083" w:rsidRPr="00254083" w:rsidRDefault="00254083" w:rsidP="00CB38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4083">
        <w:rPr>
          <w:rFonts w:ascii="Times New Roman" w:eastAsia="Times New Roman" w:hAnsi="Times New Roman" w:cs="Times New Roman"/>
          <w:sz w:val="24"/>
          <w:szCs w:val="24"/>
        </w:rPr>
        <w:t xml:space="preserve">Consideration, </w:t>
      </w:r>
      <w:proofErr w:type="gramStart"/>
      <w:r w:rsidRPr="00254083">
        <w:rPr>
          <w:rFonts w:ascii="Times New Roman" w:eastAsia="Times New Roman" w:hAnsi="Times New Roman" w:cs="Times New Roman"/>
          <w:sz w:val="24"/>
          <w:szCs w:val="24"/>
        </w:rPr>
        <w:t>discussion</w:t>
      </w:r>
      <w:proofErr w:type="gramEnd"/>
      <w:r w:rsidRPr="00254083">
        <w:rPr>
          <w:rFonts w:ascii="Times New Roman" w:eastAsia="Times New Roman" w:hAnsi="Times New Roman" w:cs="Times New Roman"/>
          <w:sz w:val="24"/>
          <w:szCs w:val="24"/>
        </w:rPr>
        <w:t xml:space="preserve"> and possible approval of an economic development agreement between the Town of Luther and The Chicken Shack. Tabled from March 9, 2021.</w:t>
      </w:r>
    </w:p>
    <w:p w14:paraId="035E5E21" w14:textId="77777777" w:rsidR="00254083" w:rsidRPr="00FB0E31" w:rsidRDefault="00254083" w:rsidP="00CB3810">
      <w:pPr>
        <w:pStyle w:val="NoSpacing"/>
        <w:rPr>
          <w:rFonts w:ascii="Times New Roman" w:hAnsi="Times New Roman" w:cs="Times New Roman"/>
          <w:b/>
          <w:bCs/>
        </w:rPr>
      </w:pPr>
    </w:p>
    <w:p w14:paraId="273A2874" w14:textId="77777777" w:rsidR="00B44264" w:rsidRPr="00FB0E31" w:rsidRDefault="00B44264" w:rsidP="00CB3810">
      <w:pPr>
        <w:widowControl w:val="0"/>
        <w:autoSpaceDE w:val="0"/>
        <w:autoSpaceDN w:val="0"/>
        <w:adjustRightInd w:val="0"/>
        <w:spacing w:after="0" w:line="240" w:lineRule="auto"/>
        <w:ind w:left="1260"/>
        <w:contextualSpacing/>
        <w:rPr>
          <w:rFonts w:ascii="Times New Roman" w:eastAsia="Times New Roman" w:hAnsi="Times New Roman" w:cs="Times New Roman"/>
          <w:b/>
        </w:rPr>
      </w:pPr>
    </w:p>
    <w:p w14:paraId="45457945" w14:textId="329EE0B2" w:rsidR="005F1CB0" w:rsidRPr="00FB0E31" w:rsidRDefault="005F1CB0" w:rsidP="00CB3810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FB0E31">
        <w:rPr>
          <w:rFonts w:ascii="Times New Roman" w:hAnsi="Times New Roman" w:cs="Times New Roman"/>
          <w:b/>
          <w:bCs/>
        </w:rPr>
        <w:t>Trustee Four (Jeff Schwarzmeier)</w:t>
      </w:r>
    </w:p>
    <w:p w14:paraId="141EC889" w14:textId="77777777" w:rsidR="005F1CB0" w:rsidRPr="00FB0E31" w:rsidRDefault="005F1CB0" w:rsidP="00CB3810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7C2F3B3E" w14:textId="7BFFE843" w:rsidR="005F1CB0" w:rsidRPr="00FB0E31" w:rsidRDefault="005F1CB0" w:rsidP="00CB3810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FB0E31">
        <w:rPr>
          <w:rFonts w:ascii="Times New Roman" w:hAnsi="Times New Roman" w:cs="Times New Roman"/>
          <w:b/>
          <w:bCs/>
        </w:rPr>
        <w:t>Trustee Five (Jenni White)</w:t>
      </w:r>
    </w:p>
    <w:p w14:paraId="2869B8E5" w14:textId="26EEE132" w:rsidR="009411A5" w:rsidRDefault="009411A5" w:rsidP="00CB3810">
      <w:pPr>
        <w:pStyle w:val="ListParagraph"/>
        <w:rPr>
          <w:rFonts w:ascii="Times New Roman" w:eastAsia="Calibri" w:hAnsi="Times New Roman" w:cs="Times New Roman"/>
        </w:rPr>
      </w:pPr>
    </w:p>
    <w:p w14:paraId="544B45AD" w14:textId="7111197A" w:rsidR="00B44264" w:rsidRPr="00254083" w:rsidRDefault="008B7D49" w:rsidP="00CB38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408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</w:t>
      </w:r>
      <w:r w:rsidR="00B44264" w:rsidRPr="0025408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itizen participation:</w:t>
      </w:r>
      <w:r w:rsidR="00B44264" w:rsidRPr="002540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 Citizens may address the Board during open meetings on any matter on the agenda prior to the Board </w:t>
      </w:r>
      <w:proofErr w:type="gramStart"/>
      <w:r w:rsidR="00B44264" w:rsidRPr="00254083">
        <w:rPr>
          <w:rFonts w:ascii="Times New Roman" w:eastAsia="Calibri" w:hAnsi="Times New Roman" w:cs="Times New Roman"/>
          <w:color w:val="000000"/>
          <w:sz w:val="24"/>
          <w:szCs w:val="24"/>
        </w:rPr>
        <w:t>taking action</w:t>
      </w:r>
      <w:proofErr w:type="gramEnd"/>
      <w:r w:rsidR="00B44264" w:rsidRPr="002540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 the matter. On any item not on the current agenda, citizens may address the Board under the agenda item Citizen Participation. Citizens should fill out a Citizen’s Participation Request form and give it to the Mayor. Citizen Participation is for information purposes only, and the Board cannot discuss, </w:t>
      </w:r>
      <w:proofErr w:type="gramStart"/>
      <w:r w:rsidR="00B44264" w:rsidRPr="00254083">
        <w:rPr>
          <w:rFonts w:ascii="Times New Roman" w:eastAsia="Calibri" w:hAnsi="Times New Roman" w:cs="Times New Roman"/>
          <w:color w:val="000000"/>
          <w:sz w:val="24"/>
          <w:szCs w:val="24"/>
        </w:rPr>
        <w:t>act</w:t>
      </w:r>
      <w:proofErr w:type="gramEnd"/>
      <w:r w:rsidR="00B44264" w:rsidRPr="002540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or make any decisions on matters presented under Citizens Participation. Citizens are requested to limit their comments to two minutes.</w:t>
      </w:r>
    </w:p>
    <w:p w14:paraId="66BCEFA9" w14:textId="77777777" w:rsidR="00B44264" w:rsidRPr="00254083" w:rsidRDefault="00B44264" w:rsidP="00CB3810">
      <w:pPr>
        <w:widowControl w:val="0"/>
        <w:autoSpaceDE w:val="0"/>
        <w:autoSpaceDN w:val="0"/>
        <w:adjustRightInd w:val="0"/>
        <w:spacing w:after="0" w:line="270" w:lineRule="atLeast"/>
        <w:ind w:left="12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9432339" w14:textId="77777777" w:rsidR="00B44264" w:rsidRPr="00254083" w:rsidRDefault="00B44264" w:rsidP="00CB3810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FAB3313" w14:textId="77777777" w:rsidR="00B44264" w:rsidRPr="00254083" w:rsidRDefault="00B44264" w:rsidP="00CB38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4083">
        <w:rPr>
          <w:rFonts w:ascii="Times New Roman" w:eastAsia="Times New Roman" w:hAnsi="Times New Roman" w:cs="Times New Roman"/>
          <w:bCs/>
          <w:sz w:val="24"/>
          <w:szCs w:val="24"/>
        </w:rPr>
        <w:t>Adjourn.</w:t>
      </w:r>
    </w:p>
    <w:p w14:paraId="12584B56" w14:textId="77777777" w:rsidR="00B44264" w:rsidRPr="00FB0E31" w:rsidRDefault="00B44264" w:rsidP="00CB3810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contextualSpacing/>
        <w:rPr>
          <w:rFonts w:ascii="Times New Roman" w:eastAsia="Times New Roman" w:hAnsi="Times New Roman" w:cs="Times New Roman"/>
        </w:rPr>
      </w:pPr>
    </w:p>
    <w:p w14:paraId="604EEEE4" w14:textId="7DA0CCFD" w:rsidR="00B44264" w:rsidRPr="00FB0E31" w:rsidRDefault="00B44264" w:rsidP="00CB3810">
      <w:pPr>
        <w:pStyle w:val="NoSpacing"/>
        <w:ind w:left="720"/>
        <w:rPr>
          <w:rFonts w:ascii="Times New Roman" w:hAnsi="Times New Roman" w:cs="Times New Roman"/>
        </w:rPr>
      </w:pPr>
      <w:r w:rsidRPr="00FB0E31">
        <w:rPr>
          <w:rFonts w:ascii="Times New Roman" w:hAnsi="Times New Roman" w:cs="Times New Roman"/>
        </w:rPr>
        <w:t>_______________________________________</w:t>
      </w:r>
      <w:r w:rsidR="00254083" w:rsidRPr="00FB0E31">
        <w:rPr>
          <w:rFonts w:ascii="Times New Roman" w:eastAsia="Calibri" w:hAnsi="Times New Roman" w:cs="Times New Roman"/>
          <w:noProof/>
        </w:rPr>
        <w:object w:dxaOrig="499" w:dyaOrig="494" w14:anchorId="75E1B4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0.1pt;height:39.4pt;mso-width-percent:0;mso-height-percent:0;mso-width-percent:0;mso-height-percent:0" o:ole="">
            <v:imagedata r:id="rId8" o:title=""/>
          </v:shape>
          <o:OLEObject Type="Embed" ProgID="CorelPHOTOPAINT.Image.17" ShapeID="_x0000_i1025" DrawAspect="Content" ObjectID="_1678009576" r:id="rId9"/>
        </w:object>
      </w:r>
    </w:p>
    <w:p w14:paraId="4F2F9A10" w14:textId="77777777" w:rsidR="00B44264" w:rsidRPr="00FB0E31" w:rsidRDefault="00B44264" w:rsidP="00CB3810">
      <w:pPr>
        <w:pStyle w:val="NoSpacing"/>
        <w:ind w:left="720"/>
        <w:rPr>
          <w:rFonts w:ascii="Times New Roman" w:hAnsi="Times New Roman" w:cs="Times New Roman"/>
        </w:rPr>
      </w:pPr>
      <w:r w:rsidRPr="00FB0E31">
        <w:rPr>
          <w:rFonts w:ascii="Times New Roman" w:hAnsi="Times New Roman" w:cs="Times New Roman"/>
        </w:rPr>
        <w:t>Scherrie Pidcock, Interim Town Clerk-Treasurer</w:t>
      </w:r>
    </w:p>
    <w:p w14:paraId="70362D9A" w14:textId="77777777" w:rsidR="00B44264" w:rsidRPr="00FB0E31" w:rsidRDefault="00B44264" w:rsidP="00CB3810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contextualSpacing/>
        <w:rPr>
          <w:rFonts w:ascii="Times New Roman" w:eastAsia="Times New Roman" w:hAnsi="Times New Roman" w:cs="Times New Roman"/>
        </w:rPr>
      </w:pPr>
    </w:p>
    <w:p w14:paraId="69806C52" w14:textId="6193AB3C" w:rsidR="00B44264" w:rsidRPr="00FB0E31" w:rsidRDefault="00B44264" w:rsidP="00CB3810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b/>
        </w:rPr>
      </w:pPr>
      <w:r w:rsidRPr="00FB0E31">
        <w:rPr>
          <w:rFonts w:ascii="Times New Roman" w:eastAsia="Times New Roman" w:hAnsi="Times New Roman" w:cs="Times New Roman"/>
        </w:rPr>
        <w:t xml:space="preserve">Agenda Posted </w:t>
      </w:r>
      <w:r w:rsidR="00013B9D">
        <w:rPr>
          <w:rFonts w:ascii="Times New Roman" w:eastAsia="Times New Roman" w:hAnsi="Times New Roman" w:cs="Times New Roman"/>
        </w:rPr>
        <w:t>Tuesday, March 23, 2021</w:t>
      </w:r>
      <w:r w:rsidR="001252A9" w:rsidRPr="00FB0E31">
        <w:rPr>
          <w:rFonts w:ascii="Times New Roman" w:eastAsia="Times New Roman" w:hAnsi="Times New Roman" w:cs="Times New Roman"/>
        </w:rPr>
        <w:t>,</w:t>
      </w:r>
      <w:r w:rsidRPr="00FB0E31">
        <w:rPr>
          <w:rFonts w:ascii="Times New Roman" w:eastAsia="Times New Roman" w:hAnsi="Times New Roman" w:cs="Times New Roman"/>
        </w:rPr>
        <w:t xml:space="preserve"> at Luther Town Hall, on the website at </w:t>
      </w:r>
      <w:hyperlink r:id="rId10" w:history="1">
        <w:r w:rsidRPr="00FB0E31">
          <w:rPr>
            <w:rFonts w:ascii="Times New Roman" w:eastAsia="Times New Roman" w:hAnsi="Times New Roman" w:cs="Times New Roman"/>
            <w:color w:val="0563C1" w:themeColor="hyperlink"/>
            <w:u w:val="single"/>
          </w:rPr>
          <w:t>www.townoflutherok.com</w:t>
        </w:r>
      </w:hyperlink>
      <w:r w:rsidRPr="00FB0E31">
        <w:rPr>
          <w:rFonts w:ascii="Times New Roman" w:eastAsia="Times New Roman" w:hAnsi="Times New Roman" w:cs="Times New Roman"/>
        </w:rPr>
        <w:t xml:space="preserve"> and on Facebook at The Town of Luther, prior to </w:t>
      </w:r>
      <w:r w:rsidR="00013B9D">
        <w:rPr>
          <w:rFonts w:ascii="Times New Roman" w:eastAsia="Times New Roman" w:hAnsi="Times New Roman" w:cs="Times New Roman"/>
        </w:rPr>
        <w:t>6:3</w:t>
      </w:r>
      <w:r w:rsidRPr="00FB0E31">
        <w:rPr>
          <w:rFonts w:ascii="Times New Roman" w:eastAsia="Times New Roman" w:hAnsi="Times New Roman" w:cs="Times New Roman"/>
        </w:rPr>
        <w:t>0 p</w:t>
      </w:r>
      <w:r w:rsidR="00013B9D">
        <w:rPr>
          <w:rFonts w:ascii="Times New Roman" w:eastAsia="Times New Roman" w:hAnsi="Times New Roman" w:cs="Times New Roman"/>
        </w:rPr>
        <w:t>.</w:t>
      </w:r>
      <w:r w:rsidRPr="00FB0E31">
        <w:rPr>
          <w:rFonts w:ascii="Times New Roman" w:eastAsia="Times New Roman" w:hAnsi="Times New Roman" w:cs="Times New Roman"/>
        </w:rPr>
        <w:t>m.</w:t>
      </w:r>
    </w:p>
    <w:p w14:paraId="7EC87DE5" w14:textId="77777777" w:rsidR="00B44264" w:rsidRPr="00B44264" w:rsidRDefault="00B44264" w:rsidP="00CB381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6C92C0E9" w14:textId="77777777" w:rsidR="00B44264" w:rsidRPr="00B44264" w:rsidRDefault="00B44264" w:rsidP="00B44264"/>
    <w:p w14:paraId="5A356BE2" w14:textId="77777777" w:rsidR="00B34993" w:rsidRDefault="00B34993"/>
    <w:sectPr w:rsidR="00B34993" w:rsidSect="00CB38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85614" w14:textId="77777777" w:rsidR="008D3085" w:rsidRDefault="008D3085">
      <w:pPr>
        <w:spacing w:after="0" w:line="240" w:lineRule="auto"/>
      </w:pPr>
      <w:r>
        <w:separator/>
      </w:r>
    </w:p>
  </w:endnote>
  <w:endnote w:type="continuationSeparator" w:id="0">
    <w:p w14:paraId="75525CED" w14:textId="77777777" w:rsidR="008D3085" w:rsidRDefault="008D3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41463" w14:textId="77777777" w:rsidR="00CF5404" w:rsidRDefault="008D30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BF341" w14:textId="77777777" w:rsidR="00CF5404" w:rsidRDefault="008D30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64AF2" w14:textId="77777777" w:rsidR="00CF5404" w:rsidRDefault="008D30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3D6D8" w14:textId="77777777" w:rsidR="008D3085" w:rsidRDefault="008D3085">
      <w:pPr>
        <w:spacing w:after="0" w:line="240" w:lineRule="auto"/>
      </w:pPr>
      <w:r>
        <w:separator/>
      </w:r>
    </w:p>
  </w:footnote>
  <w:footnote w:type="continuationSeparator" w:id="0">
    <w:p w14:paraId="1C812CA0" w14:textId="77777777" w:rsidR="008D3085" w:rsidRDefault="008D3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7BCDD" w14:textId="77777777" w:rsidR="00CF5404" w:rsidRDefault="008D30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F2C21" w14:textId="77777777" w:rsidR="00CF5404" w:rsidRDefault="008D30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230F3" w14:textId="77777777" w:rsidR="00CF5404" w:rsidRDefault="008D30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B665C"/>
    <w:multiLevelType w:val="hybridMultilevel"/>
    <w:tmpl w:val="82B6E8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906C9E"/>
    <w:multiLevelType w:val="hybridMultilevel"/>
    <w:tmpl w:val="ADFE5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76FD4"/>
    <w:multiLevelType w:val="hybridMultilevel"/>
    <w:tmpl w:val="EE409A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32329D"/>
    <w:multiLevelType w:val="hybridMultilevel"/>
    <w:tmpl w:val="A198E4DA"/>
    <w:lvl w:ilvl="0" w:tplc="341EE348">
      <w:start w:val="1"/>
      <w:numFmt w:val="decimal"/>
      <w:lvlText w:val="%1."/>
      <w:lvlJc w:val="left"/>
      <w:pPr>
        <w:ind w:left="1080" w:hanging="360"/>
      </w:pPr>
      <w:rPr>
        <w:b w:val="0"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62060"/>
    <w:multiLevelType w:val="hybridMultilevel"/>
    <w:tmpl w:val="A198E4DA"/>
    <w:lvl w:ilvl="0" w:tplc="341EE348">
      <w:start w:val="1"/>
      <w:numFmt w:val="decimal"/>
      <w:lvlText w:val="%1."/>
      <w:lvlJc w:val="left"/>
      <w:pPr>
        <w:ind w:left="1080" w:hanging="360"/>
      </w:pPr>
      <w:rPr>
        <w:b w:val="0"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264"/>
    <w:rsid w:val="00013B9D"/>
    <w:rsid w:val="00042168"/>
    <w:rsid w:val="0009408F"/>
    <w:rsid w:val="000B417F"/>
    <w:rsid w:val="000F2299"/>
    <w:rsid w:val="001252A9"/>
    <w:rsid w:val="00153813"/>
    <w:rsid w:val="00254083"/>
    <w:rsid w:val="002B37C5"/>
    <w:rsid w:val="00370959"/>
    <w:rsid w:val="0038348F"/>
    <w:rsid w:val="0049749A"/>
    <w:rsid w:val="00544AD1"/>
    <w:rsid w:val="00582093"/>
    <w:rsid w:val="005F1C2C"/>
    <w:rsid w:val="005F1CB0"/>
    <w:rsid w:val="008B7D49"/>
    <w:rsid w:val="008D3085"/>
    <w:rsid w:val="009411A5"/>
    <w:rsid w:val="00993988"/>
    <w:rsid w:val="009E7629"/>
    <w:rsid w:val="00A931F1"/>
    <w:rsid w:val="00B34993"/>
    <w:rsid w:val="00B42DC4"/>
    <w:rsid w:val="00B44264"/>
    <w:rsid w:val="00BF796A"/>
    <w:rsid w:val="00CB3810"/>
    <w:rsid w:val="00D3789D"/>
    <w:rsid w:val="00D65647"/>
    <w:rsid w:val="00E1543A"/>
    <w:rsid w:val="00E826A6"/>
    <w:rsid w:val="00F036D4"/>
    <w:rsid w:val="00FB0E31"/>
    <w:rsid w:val="00FD0F6F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9BE27"/>
  <w15:chartTrackingRefBased/>
  <w15:docId w15:val="{BBD23A3B-8381-4E97-82B2-23C576BB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44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4264"/>
  </w:style>
  <w:style w:type="paragraph" w:styleId="Footer">
    <w:name w:val="footer"/>
    <w:basedOn w:val="Normal"/>
    <w:link w:val="FooterChar"/>
    <w:uiPriority w:val="99"/>
    <w:semiHidden/>
    <w:unhideWhenUsed/>
    <w:rsid w:val="00B44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4264"/>
  </w:style>
  <w:style w:type="paragraph" w:styleId="ListParagraph">
    <w:name w:val="List Paragraph"/>
    <w:basedOn w:val="Normal"/>
    <w:uiPriority w:val="34"/>
    <w:qFormat/>
    <w:rsid w:val="005F1C2C"/>
    <w:pPr>
      <w:ind w:left="720"/>
      <w:contextualSpacing/>
    </w:pPr>
  </w:style>
  <w:style w:type="paragraph" w:styleId="NoSpacing">
    <w:name w:val="No Spacing"/>
    <w:uiPriority w:val="1"/>
    <w:qFormat/>
    <w:rsid w:val="009E76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townoflutherok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Scherrie Pidcock</dc:creator>
  <cp:keywords/>
  <dc:description/>
  <cp:lastModifiedBy>Scherrie Pidcock</cp:lastModifiedBy>
  <cp:revision>5</cp:revision>
  <dcterms:created xsi:type="dcterms:W3CDTF">2021-03-17T17:27:00Z</dcterms:created>
  <dcterms:modified xsi:type="dcterms:W3CDTF">2021-03-23T18:00:00Z</dcterms:modified>
</cp:coreProperties>
</file>