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18C75" w14:textId="1D6C59F2" w:rsidR="0003292D" w:rsidRDefault="007E682B" w:rsidP="007E682B">
      <w:pPr>
        <w:jc w:val="center"/>
      </w:pPr>
      <w:r>
        <w:t>_________________________________________________________</w:t>
      </w:r>
    </w:p>
    <w:p w14:paraId="132B2B04" w14:textId="209B9523" w:rsidR="004E441A" w:rsidRDefault="00C4044E" w:rsidP="004E441A">
      <w:pPr>
        <w:pStyle w:val="NoSpacing"/>
        <w:jc w:val="center"/>
        <w:rPr>
          <w:color w:val="FF0000"/>
          <w:sz w:val="28"/>
          <w:szCs w:val="28"/>
        </w:rPr>
      </w:pPr>
      <w:r w:rsidRPr="00C4044E">
        <w:rPr>
          <w:b/>
          <w:bCs/>
          <w:color w:val="FF0000"/>
          <w:sz w:val="28"/>
          <w:szCs w:val="28"/>
        </w:rPr>
        <w:t xml:space="preserve">Did You </w:t>
      </w:r>
      <w:proofErr w:type="gramStart"/>
      <w:r w:rsidRPr="00C4044E">
        <w:rPr>
          <w:b/>
          <w:bCs/>
          <w:color w:val="FF0000"/>
          <w:sz w:val="28"/>
          <w:szCs w:val="28"/>
        </w:rPr>
        <w:t>Know</w:t>
      </w:r>
      <w:r>
        <w:rPr>
          <w:b/>
          <w:bCs/>
          <w:color w:val="FF0000"/>
          <w:sz w:val="28"/>
          <w:szCs w:val="28"/>
        </w:rPr>
        <w:t>?…</w:t>
      </w:r>
      <w:proofErr w:type="gramEnd"/>
      <w:r>
        <w:rPr>
          <w:b/>
          <w:bCs/>
          <w:color w:val="FF0000"/>
          <w:sz w:val="28"/>
          <w:szCs w:val="28"/>
        </w:rPr>
        <w:t>..</w:t>
      </w:r>
      <w:r w:rsidRPr="00C4044E">
        <w:rPr>
          <w:b/>
          <w:bCs/>
          <w:color w:val="FF0000"/>
          <w:sz w:val="28"/>
          <w:szCs w:val="28"/>
        </w:rPr>
        <w:t xml:space="preserve">The Sales Tax Rate Has Been The Same Since </w:t>
      </w:r>
      <w:r w:rsidRPr="00C4044E">
        <w:rPr>
          <w:b/>
          <w:bCs/>
          <w:color w:val="FF0000"/>
          <w:sz w:val="32"/>
          <w:szCs w:val="32"/>
        </w:rPr>
        <w:t>1981</w:t>
      </w:r>
      <w:r w:rsidR="00C141C6">
        <w:rPr>
          <w:b/>
          <w:bCs/>
          <w:color w:val="FF0000"/>
          <w:sz w:val="32"/>
          <w:szCs w:val="32"/>
        </w:rPr>
        <w:t>.</w:t>
      </w:r>
    </w:p>
    <w:p w14:paraId="0294BAFA" w14:textId="77777777" w:rsidR="004E441A" w:rsidRDefault="004E441A" w:rsidP="00C4044E">
      <w:pPr>
        <w:pStyle w:val="NoSpacing"/>
        <w:jc w:val="both"/>
        <w:rPr>
          <w:sz w:val="28"/>
          <w:szCs w:val="28"/>
        </w:rPr>
      </w:pPr>
    </w:p>
    <w:p w14:paraId="48A8891F" w14:textId="1BEB1CAC" w:rsidR="00926B1B" w:rsidRDefault="007E682B" w:rsidP="00C4044E">
      <w:pPr>
        <w:pStyle w:val="NoSpacing"/>
        <w:jc w:val="both"/>
        <w:rPr>
          <w:sz w:val="28"/>
          <w:szCs w:val="28"/>
        </w:rPr>
      </w:pPr>
      <w:r w:rsidRPr="00C4044E">
        <w:rPr>
          <w:sz w:val="28"/>
          <w:szCs w:val="28"/>
        </w:rPr>
        <w:t xml:space="preserve">On </w:t>
      </w:r>
      <w:r w:rsidRPr="00C4044E">
        <w:rPr>
          <w:b/>
          <w:bCs/>
          <w:sz w:val="28"/>
          <w:szCs w:val="28"/>
          <w:highlight w:val="yellow"/>
        </w:rPr>
        <w:t>May 11, 2021</w:t>
      </w:r>
      <w:r w:rsidRPr="00C4044E">
        <w:rPr>
          <w:sz w:val="28"/>
          <w:szCs w:val="28"/>
        </w:rPr>
        <w:t xml:space="preserve">, registered voters </w:t>
      </w:r>
      <w:r w:rsidR="00C4044E">
        <w:rPr>
          <w:sz w:val="28"/>
          <w:szCs w:val="28"/>
        </w:rPr>
        <w:t xml:space="preserve">in the Town of Luther </w:t>
      </w:r>
      <w:r w:rsidRPr="00C4044E">
        <w:rPr>
          <w:sz w:val="28"/>
          <w:szCs w:val="28"/>
        </w:rPr>
        <w:t>will be asked to vote on a</w:t>
      </w:r>
      <w:r w:rsidR="002A7972">
        <w:rPr>
          <w:sz w:val="28"/>
          <w:szCs w:val="28"/>
        </w:rPr>
        <w:t>n</w:t>
      </w:r>
      <w:r w:rsidRPr="00C4044E">
        <w:rPr>
          <w:sz w:val="28"/>
          <w:szCs w:val="28"/>
        </w:rPr>
        <w:t xml:space="preserve"> important Sales Tax proposition for the Town. </w:t>
      </w:r>
      <w:r w:rsidR="00926B1B" w:rsidRPr="00C4044E">
        <w:rPr>
          <w:sz w:val="28"/>
          <w:szCs w:val="28"/>
        </w:rPr>
        <w:t xml:space="preserve">The sales tax rate in Luther is 7.5%. Of this amount, 4.5% goes to the State and </w:t>
      </w:r>
      <w:r w:rsidR="00926B1B" w:rsidRPr="00C4044E">
        <w:rPr>
          <w:b/>
          <w:bCs/>
          <w:sz w:val="28"/>
          <w:szCs w:val="28"/>
        </w:rPr>
        <w:t>3% comes back to the Town</w:t>
      </w:r>
      <w:r w:rsidR="00926B1B" w:rsidRPr="00C4044E">
        <w:rPr>
          <w:sz w:val="28"/>
          <w:szCs w:val="28"/>
        </w:rPr>
        <w:t xml:space="preserve">. </w:t>
      </w:r>
    </w:p>
    <w:p w14:paraId="269874E2" w14:textId="77777777" w:rsidR="00C4044E" w:rsidRPr="00C4044E" w:rsidRDefault="00C4044E" w:rsidP="00C4044E">
      <w:pPr>
        <w:pStyle w:val="NoSpacing"/>
        <w:jc w:val="both"/>
        <w:rPr>
          <w:sz w:val="28"/>
          <w:szCs w:val="28"/>
        </w:rPr>
      </w:pPr>
    </w:p>
    <w:p w14:paraId="2EB29FB7" w14:textId="104FF2AB" w:rsidR="00926B1B" w:rsidRDefault="00926B1B" w:rsidP="00C4044E">
      <w:pPr>
        <w:pStyle w:val="NoSpacing"/>
        <w:jc w:val="both"/>
        <w:rPr>
          <w:sz w:val="28"/>
          <w:szCs w:val="28"/>
        </w:rPr>
      </w:pPr>
      <w:r w:rsidRPr="00C4044E">
        <w:rPr>
          <w:sz w:val="28"/>
          <w:szCs w:val="28"/>
        </w:rPr>
        <w:t>Th</w:t>
      </w:r>
      <w:r w:rsidR="00C4044E">
        <w:rPr>
          <w:sz w:val="28"/>
          <w:szCs w:val="28"/>
        </w:rPr>
        <w:t>is</w:t>
      </w:r>
      <w:r w:rsidRPr="00C4044E">
        <w:rPr>
          <w:sz w:val="28"/>
          <w:szCs w:val="28"/>
        </w:rPr>
        <w:t xml:space="preserve"> is a two-part proposition </w:t>
      </w:r>
      <w:r w:rsidR="005110F0" w:rsidRPr="00C4044E">
        <w:rPr>
          <w:sz w:val="28"/>
          <w:szCs w:val="28"/>
        </w:rPr>
        <w:t>to add</w:t>
      </w:r>
      <w:r w:rsidRPr="00C4044E">
        <w:rPr>
          <w:sz w:val="28"/>
          <w:szCs w:val="28"/>
        </w:rPr>
        <w:t xml:space="preserve"> a </w:t>
      </w:r>
      <w:r w:rsidR="005110F0" w:rsidRPr="00C4044E">
        <w:rPr>
          <w:b/>
          <w:bCs/>
          <w:sz w:val="28"/>
          <w:szCs w:val="28"/>
        </w:rPr>
        <w:t>one (</w:t>
      </w:r>
      <w:r w:rsidRPr="00C4044E">
        <w:rPr>
          <w:b/>
          <w:bCs/>
          <w:sz w:val="28"/>
          <w:szCs w:val="28"/>
        </w:rPr>
        <w:t>1</w:t>
      </w:r>
      <w:r w:rsidR="005110F0" w:rsidRPr="00C4044E">
        <w:rPr>
          <w:b/>
          <w:bCs/>
          <w:sz w:val="28"/>
          <w:szCs w:val="28"/>
        </w:rPr>
        <w:t>)</w:t>
      </w:r>
      <w:r w:rsidRPr="00C4044E">
        <w:rPr>
          <w:b/>
          <w:bCs/>
          <w:sz w:val="28"/>
          <w:szCs w:val="28"/>
        </w:rPr>
        <w:t xml:space="preserve"> cent sales tax</w:t>
      </w:r>
      <w:r w:rsidRPr="00C4044E">
        <w:rPr>
          <w:sz w:val="28"/>
          <w:szCs w:val="28"/>
        </w:rPr>
        <w:t>, with ½ cent going to Capital Improvement Projects and ½ cent going toward General Operations of the Town of Luther. The questions are as follows:</w:t>
      </w:r>
    </w:p>
    <w:p w14:paraId="4C15DE7F" w14:textId="77777777" w:rsidR="00C4044E" w:rsidRPr="00C4044E" w:rsidRDefault="00C4044E" w:rsidP="00C4044E">
      <w:pPr>
        <w:pStyle w:val="NoSpacing"/>
        <w:jc w:val="both"/>
        <w:rPr>
          <w:sz w:val="28"/>
          <w:szCs w:val="28"/>
        </w:rPr>
      </w:pPr>
    </w:p>
    <w:p w14:paraId="6987D096" w14:textId="77777777" w:rsidR="00926B1B" w:rsidRPr="00CB5D26" w:rsidRDefault="00926B1B" w:rsidP="008F34DC">
      <w:pPr>
        <w:widowControl w:val="0"/>
        <w:spacing w:after="0" w:line="240" w:lineRule="auto"/>
        <w:jc w:val="center"/>
        <w:rPr>
          <w:b/>
          <w:sz w:val="28"/>
          <w:szCs w:val="28"/>
          <w:u w:val="single"/>
        </w:rPr>
      </w:pPr>
      <w:r w:rsidRPr="00CB5D26">
        <w:rPr>
          <w:b/>
          <w:sz w:val="28"/>
          <w:szCs w:val="28"/>
          <w:u w:val="single"/>
        </w:rPr>
        <w:t>Proposition No. 1</w:t>
      </w:r>
    </w:p>
    <w:p w14:paraId="773F3B37" w14:textId="77777777" w:rsidR="00CB5D26" w:rsidRPr="00CB5D26" w:rsidRDefault="00926B1B" w:rsidP="00CB5D26">
      <w:pPr>
        <w:pStyle w:val="NoSpacing"/>
        <w:jc w:val="both"/>
        <w:rPr>
          <w:b/>
          <w:bCs/>
          <w:sz w:val="28"/>
          <w:szCs w:val="28"/>
        </w:rPr>
      </w:pPr>
      <w:r w:rsidRPr="00CB5D26">
        <w:rPr>
          <w:b/>
          <w:bCs/>
          <w:sz w:val="28"/>
          <w:szCs w:val="28"/>
        </w:rPr>
        <w:t>Shall Ordinance No. 2021-06, adopted by the Board of Trustees of the Town of Luther, Oklahoma, on the 9</w:t>
      </w:r>
      <w:r w:rsidRPr="00CB5D26">
        <w:rPr>
          <w:b/>
          <w:bCs/>
          <w:sz w:val="28"/>
          <w:szCs w:val="28"/>
          <w:vertAlign w:val="superscript"/>
        </w:rPr>
        <w:t>th</w:t>
      </w:r>
      <w:r w:rsidRPr="00CB5D26">
        <w:rPr>
          <w:b/>
          <w:bCs/>
          <w:sz w:val="28"/>
          <w:szCs w:val="28"/>
        </w:rPr>
        <w:t xml:space="preserve"> day of February, 2021, which ordinance levies and assesses a sales tax of one-half of one percent (1/2%) to take effect on August 1, 2021, upon the gross receipts or proceeds on certain sales as herein defined for the purpose of providing revenues for the support of the operational functions of the municipal government of the town; defining terms; prescribing procedures, remedies, lien and fixing penalties and establishing an effective date be approved?</w:t>
      </w:r>
    </w:p>
    <w:p w14:paraId="22707F24" w14:textId="57AB3741" w:rsidR="00926B1B" w:rsidRPr="00CB5D26" w:rsidRDefault="00CB5D26" w:rsidP="00CB5D26">
      <w:pPr>
        <w:suppressAutoHyphens/>
        <w:jc w:val="both"/>
        <w:rPr>
          <w:b/>
          <w:sz w:val="28"/>
          <w:szCs w:val="28"/>
        </w:rPr>
      </w:pPr>
      <w:r>
        <w:rPr>
          <w:b/>
          <w:sz w:val="28"/>
          <w:szCs w:val="28"/>
        </w:rPr>
        <w:t xml:space="preserve">                         </w:t>
      </w:r>
      <w:r w:rsidR="008F34DC" w:rsidRPr="00CB5D26">
        <w:rPr>
          <w:b/>
          <w:sz w:val="28"/>
          <w:szCs w:val="28"/>
        </w:rPr>
        <w:t xml:space="preserve">   </w:t>
      </w:r>
      <w:r w:rsidR="00926B1B" w:rsidRPr="00CB5D26">
        <w:rPr>
          <w:b/>
          <w:sz w:val="28"/>
          <w:szCs w:val="28"/>
        </w:rPr>
        <w:t>Yes (For Proposition)</w:t>
      </w:r>
      <w:r w:rsidR="008F34DC" w:rsidRPr="00CB5D26">
        <w:rPr>
          <w:b/>
          <w:sz w:val="28"/>
          <w:szCs w:val="28"/>
        </w:rPr>
        <w:t xml:space="preserve">     </w:t>
      </w:r>
      <w:r w:rsidR="008F34DC" w:rsidRPr="00CB5D26">
        <w:rPr>
          <w:b/>
          <w:sz w:val="28"/>
          <w:szCs w:val="28"/>
          <w:u w:val="single"/>
        </w:rPr>
        <w:t>or</w:t>
      </w:r>
      <w:r w:rsidR="008F34DC" w:rsidRPr="00CB5D26">
        <w:rPr>
          <w:b/>
          <w:sz w:val="28"/>
          <w:szCs w:val="28"/>
        </w:rPr>
        <w:t xml:space="preserve">    </w:t>
      </w:r>
      <w:r w:rsidR="00926B1B" w:rsidRPr="00CB5D26">
        <w:rPr>
          <w:b/>
          <w:sz w:val="28"/>
          <w:szCs w:val="28"/>
        </w:rPr>
        <w:t>No (Against Proposition)</w:t>
      </w:r>
    </w:p>
    <w:p w14:paraId="79534D5E" w14:textId="77777777" w:rsidR="008F34DC" w:rsidRPr="00CB5D26" w:rsidRDefault="00926B1B" w:rsidP="008F34DC">
      <w:pPr>
        <w:pStyle w:val="NoSpacing"/>
        <w:rPr>
          <w:b/>
          <w:sz w:val="28"/>
          <w:szCs w:val="28"/>
        </w:rPr>
      </w:pPr>
      <w:r w:rsidRPr="00CB5D26">
        <w:rPr>
          <w:b/>
          <w:sz w:val="28"/>
          <w:szCs w:val="28"/>
        </w:rPr>
        <w:tab/>
      </w:r>
    </w:p>
    <w:p w14:paraId="436E142D" w14:textId="7108CAA7" w:rsidR="008F34DC" w:rsidRPr="00CB5D26" w:rsidRDefault="008F34DC" w:rsidP="008F34DC">
      <w:pPr>
        <w:widowControl w:val="0"/>
        <w:spacing w:after="0" w:line="240" w:lineRule="auto"/>
        <w:jc w:val="center"/>
        <w:rPr>
          <w:b/>
          <w:sz w:val="28"/>
          <w:szCs w:val="28"/>
          <w:u w:val="single"/>
        </w:rPr>
      </w:pPr>
      <w:r w:rsidRPr="00CB5D26">
        <w:rPr>
          <w:b/>
          <w:sz w:val="28"/>
          <w:szCs w:val="28"/>
          <w:u w:val="single"/>
        </w:rPr>
        <w:t>P</w:t>
      </w:r>
      <w:r w:rsidR="00926B1B" w:rsidRPr="00CB5D26">
        <w:rPr>
          <w:b/>
          <w:sz w:val="28"/>
          <w:szCs w:val="28"/>
          <w:u w:val="single"/>
        </w:rPr>
        <w:t>roposition No. 2</w:t>
      </w:r>
    </w:p>
    <w:p w14:paraId="705F77EE" w14:textId="6D5A7CAE" w:rsidR="00926B1B" w:rsidRPr="00CB5D26" w:rsidRDefault="00926B1B" w:rsidP="008F34DC">
      <w:pPr>
        <w:pStyle w:val="NoSpacing"/>
        <w:jc w:val="both"/>
        <w:rPr>
          <w:b/>
          <w:sz w:val="28"/>
          <w:szCs w:val="28"/>
        </w:rPr>
      </w:pPr>
      <w:r w:rsidRPr="00CB5D26">
        <w:rPr>
          <w:b/>
          <w:sz w:val="28"/>
          <w:szCs w:val="28"/>
        </w:rPr>
        <w:t>Shall Ordinance No. 2021-05, adopted by the Board of Trustees of the Town of Luther, Oklahoma, on the 9</w:t>
      </w:r>
      <w:r w:rsidRPr="00CB5D26">
        <w:rPr>
          <w:b/>
          <w:sz w:val="28"/>
          <w:szCs w:val="28"/>
          <w:vertAlign w:val="superscript"/>
        </w:rPr>
        <w:t>th</w:t>
      </w:r>
      <w:r w:rsidRPr="00CB5D26">
        <w:rPr>
          <w:b/>
          <w:sz w:val="28"/>
          <w:szCs w:val="28"/>
        </w:rPr>
        <w:t xml:space="preserve"> day of February, 2021, which ordinance levies and assesses a sales tax of one-half of one percent (1/2%) to take effect on August 1, 2021, upon the gross receipts or proceeds on certain sales as herein defined for the purpose of providing revenues for capital improvements of the town; defining terms; prescribing procedures, remedies, lien and fixing penalties and establishing an effective date be approved?</w:t>
      </w:r>
    </w:p>
    <w:p w14:paraId="10D4BA6E" w14:textId="77777777" w:rsidR="00CB5D26" w:rsidRDefault="005110F0" w:rsidP="008F34DC">
      <w:pPr>
        <w:pStyle w:val="NoSpacing"/>
        <w:rPr>
          <w:b/>
          <w:sz w:val="28"/>
          <w:szCs w:val="28"/>
        </w:rPr>
      </w:pPr>
      <w:r w:rsidRPr="00CB5D26">
        <w:rPr>
          <w:b/>
          <w:sz w:val="28"/>
          <w:szCs w:val="28"/>
        </w:rPr>
        <w:t xml:space="preserve">                               </w:t>
      </w:r>
    </w:p>
    <w:p w14:paraId="5C6A95B2" w14:textId="1ED5C01F" w:rsidR="005110F0" w:rsidRPr="00CB5D26" w:rsidRDefault="00CB5D26" w:rsidP="004E441A">
      <w:pPr>
        <w:pStyle w:val="NoSpacing"/>
        <w:rPr>
          <w:sz w:val="28"/>
          <w:szCs w:val="28"/>
        </w:rPr>
      </w:pPr>
      <w:r>
        <w:rPr>
          <w:b/>
          <w:sz w:val="28"/>
          <w:szCs w:val="28"/>
        </w:rPr>
        <w:t xml:space="preserve">                            </w:t>
      </w:r>
      <w:r w:rsidR="005110F0" w:rsidRPr="00CB5D26">
        <w:rPr>
          <w:b/>
          <w:sz w:val="28"/>
          <w:szCs w:val="28"/>
        </w:rPr>
        <w:t>Y</w:t>
      </w:r>
      <w:r w:rsidR="00926B1B" w:rsidRPr="00CB5D26">
        <w:rPr>
          <w:b/>
          <w:sz w:val="28"/>
          <w:szCs w:val="28"/>
        </w:rPr>
        <w:t>es (For Proposition)</w:t>
      </w:r>
      <w:r w:rsidR="005110F0" w:rsidRPr="00CB5D26">
        <w:rPr>
          <w:b/>
          <w:sz w:val="28"/>
          <w:szCs w:val="28"/>
        </w:rPr>
        <w:t xml:space="preserve">     </w:t>
      </w:r>
      <w:r w:rsidR="005110F0" w:rsidRPr="00C4044E">
        <w:rPr>
          <w:b/>
          <w:sz w:val="28"/>
          <w:szCs w:val="28"/>
          <w:u w:val="single"/>
        </w:rPr>
        <w:t>or</w:t>
      </w:r>
      <w:r w:rsidR="005110F0" w:rsidRPr="00CB5D26">
        <w:rPr>
          <w:b/>
          <w:sz w:val="28"/>
          <w:szCs w:val="28"/>
        </w:rPr>
        <w:t xml:space="preserve">   </w:t>
      </w:r>
      <w:r w:rsidR="00926B1B" w:rsidRPr="00CB5D26">
        <w:rPr>
          <w:b/>
          <w:sz w:val="28"/>
          <w:szCs w:val="28"/>
        </w:rPr>
        <w:t xml:space="preserve"> No (Against Proposition)</w:t>
      </w:r>
    </w:p>
    <w:sectPr w:rsidR="005110F0" w:rsidRPr="00CB5D2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E708" w14:textId="77777777" w:rsidR="00C22EDA" w:rsidRDefault="00C22EDA" w:rsidP="008F34DC">
      <w:pPr>
        <w:spacing w:after="0" w:line="240" w:lineRule="auto"/>
      </w:pPr>
      <w:r>
        <w:separator/>
      </w:r>
    </w:p>
  </w:endnote>
  <w:endnote w:type="continuationSeparator" w:id="0">
    <w:p w14:paraId="16F3C04B" w14:textId="77777777" w:rsidR="00C22EDA" w:rsidRDefault="00C22EDA" w:rsidP="008F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FAD0" w14:textId="0C8F43DE" w:rsidR="00C141C6" w:rsidRPr="00C141C6" w:rsidRDefault="00C141C6" w:rsidP="00C141C6">
    <w:pPr>
      <w:pStyle w:val="Footer"/>
      <w:jc w:val="center"/>
      <w:rPr>
        <w:rFonts w:ascii="Verdana" w:hAnsi="Verdana"/>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141C6">
      <w:rPr>
        <w:rFonts w:ascii="Verdana" w:hAnsi="Verdana"/>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Exercise Your Right to Vote on MAY 11, 2021</w:t>
    </w:r>
  </w:p>
  <w:p w14:paraId="460D51A8" w14:textId="77777777" w:rsidR="00C141C6" w:rsidRDefault="00C14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8D70A" w14:textId="77777777" w:rsidR="00C22EDA" w:rsidRDefault="00C22EDA" w:rsidP="008F34DC">
      <w:pPr>
        <w:spacing w:after="0" w:line="240" w:lineRule="auto"/>
      </w:pPr>
      <w:r>
        <w:separator/>
      </w:r>
    </w:p>
  </w:footnote>
  <w:footnote w:type="continuationSeparator" w:id="0">
    <w:p w14:paraId="2ECF6C86" w14:textId="77777777" w:rsidR="00C22EDA" w:rsidRDefault="00C22EDA" w:rsidP="008F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46E6" w14:textId="5EA36E05" w:rsidR="008F34DC" w:rsidRPr="00C4044E" w:rsidRDefault="00C141C6" w:rsidP="008F34DC">
    <w:pPr>
      <w:jc w:val="center"/>
      <w:rPr>
        <w:rFonts w:ascii="Berlin Sans FB Demi" w:hAnsi="Berlin Sans FB Demi"/>
        <w:b/>
        <w:bCs/>
        <w:sz w:val="40"/>
        <w:szCs w:val="40"/>
      </w:rPr>
    </w:pPr>
    <w:r>
      <w:rPr>
        <w:rFonts w:ascii="Berlin Sans FB Demi" w:hAnsi="Berlin Sans FB Demi"/>
        <w:b/>
        <w:bCs/>
        <w:sz w:val="40"/>
        <w:szCs w:val="40"/>
      </w:rPr>
      <w:t xml:space="preserve">Town of Luther </w:t>
    </w:r>
    <w:r w:rsidR="008F34DC" w:rsidRPr="00C4044E">
      <w:rPr>
        <w:rFonts w:ascii="Berlin Sans FB Demi" w:hAnsi="Berlin Sans FB Demi"/>
        <w:b/>
        <w:bCs/>
        <w:sz w:val="40"/>
        <w:szCs w:val="40"/>
      </w:rPr>
      <w:t>Election Day Information</w:t>
    </w:r>
  </w:p>
  <w:p w14:paraId="2348DFD7" w14:textId="5ADF391D" w:rsidR="008F34DC" w:rsidRPr="00CB5D26" w:rsidRDefault="008F34DC" w:rsidP="008F34DC">
    <w:pPr>
      <w:jc w:val="center"/>
      <w:rPr>
        <w:sz w:val="32"/>
        <w:szCs w:val="32"/>
      </w:rPr>
    </w:pPr>
    <w:r w:rsidRPr="00CB5D26">
      <w:rPr>
        <w:sz w:val="32"/>
        <w:szCs w:val="32"/>
      </w:rPr>
      <w:t xml:space="preserve">There </w:t>
    </w:r>
    <w:r w:rsidR="002A7972">
      <w:rPr>
        <w:sz w:val="32"/>
        <w:szCs w:val="32"/>
      </w:rPr>
      <w:t xml:space="preserve">Is </w:t>
    </w:r>
    <w:proofErr w:type="gramStart"/>
    <w:r w:rsidR="002A7972">
      <w:rPr>
        <w:sz w:val="32"/>
        <w:szCs w:val="32"/>
      </w:rPr>
      <w:t>An</w:t>
    </w:r>
    <w:proofErr w:type="gramEnd"/>
    <w:r w:rsidR="002A7972">
      <w:rPr>
        <w:sz w:val="32"/>
        <w:szCs w:val="32"/>
      </w:rPr>
      <w:t xml:space="preserve"> </w:t>
    </w:r>
    <w:r w:rsidR="00CB5D26" w:rsidRPr="00CB5D26">
      <w:rPr>
        <w:sz w:val="32"/>
        <w:szCs w:val="32"/>
      </w:rPr>
      <w:t>Important</w:t>
    </w:r>
    <w:r w:rsidRPr="00CB5D26">
      <w:rPr>
        <w:sz w:val="32"/>
        <w:szCs w:val="32"/>
      </w:rPr>
      <w:t xml:space="preserve"> </w:t>
    </w:r>
    <w:r w:rsidR="002A7972">
      <w:rPr>
        <w:sz w:val="32"/>
        <w:szCs w:val="32"/>
      </w:rPr>
      <w:t>V</w:t>
    </w:r>
    <w:r w:rsidRPr="00CB5D26">
      <w:rPr>
        <w:sz w:val="32"/>
        <w:szCs w:val="32"/>
      </w:rPr>
      <w:t xml:space="preserve">oting </w:t>
    </w:r>
    <w:r w:rsidR="002A7972">
      <w:rPr>
        <w:sz w:val="32"/>
        <w:szCs w:val="32"/>
      </w:rPr>
      <w:t>D</w:t>
    </w:r>
    <w:r w:rsidRPr="00CB5D26">
      <w:rPr>
        <w:sz w:val="32"/>
        <w:szCs w:val="32"/>
      </w:rPr>
      <w:t xml:space="preserve">ate </w:t>
    </w:r>
    <w:r w:rsidR="002A7972">
      <w:rPr>
        <w:sz w:val="32"/>
        <w:szCs w:val="32"/>
      </w:rPr>
      <w:t>C</w:t>
    </w:r>
    <w:r w:rsidRPr="00CB5D26">
      <w:rPr>
        <w:sz w:val="32"/>
        <w:szCs w:val="32"/>
      </w:rPr>
      <w:t xml:space="preserve">oming </w:t>
    </w:r>
    <w:r w:rsidR="002A7972">
      <w:rPr>
        <w:sz w:val="32"/>
        <w:szCs w:val="32"/>
      </w:rPr>
      <w:t>U</w:t>
    </w:r>
    <w:r w:rsidRPr="00CB5D26">
      <w:rPr>
        <w:sz w:val="32"/>
        <w:szCs w:val="32"/>
      </w:rPr>
      <w:t>p….</w:t>
    </w:r>
    <w:r w:rsidRPr="00CB5D26">
      <w:rPr>
        <w:b/>
        <w:bCs/>
        <w:color w:val="FF0000"/>
        <w:sz w:val="32"/>
        <w:szCs w:val="32"/>
      </w:rPr>
      <w:t>May 11, 2021</w:t>
    </w:r>
    <w:r w:rsidRPr="00CB5D26">
      <w:rPr>
        <w:b/>
        <w:bCs/>
        <w:sz w:val="32"/>
        <w:szCs w:val="32"/>
      </w:rPr>
      <w:t>.</w:t>
    </w:r>
  </w:p>
  <w:p w14:paraId="5D4EDFA7" w14:textId="77777777" w:rsidR="008F34DC" w:rsidRDefault="008F3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F2"/>
    <w:rsid w:val="0003292D"/>
    <w:rsid w:val="00163A16"/>
    <w:rsid w:val="002A7972"/>
    <w:rsid w:val="003537A5"/>
    <w:rsid w:val="004E441A"/>
    <w:rsid w:val="005110F0"/>
    <w:rsid w:val="006F78F2"/>
    <w:rsid w:val="007E682B"/>
    <w:rsid w:val="008B2915"/>
    <w:rsid w:val="008F34DC"/>
    <w:rsid w:val="00926B1B"/>
    <w:rsid w:val="00926E0E"/>
    <w:rsid w:val="009C102B"/>
    <w:rsid w:val="00A1017C"/>
    <w:rsid w:val="00A80B35"/>
    <w:rsid w:val="00B37C30"/>
    <w:rsid w:val="00C141C6"/>
    <w:rsid w:val="00C22EDA"/>
    <w:rsid w:val="00C4044E"/>
    <w:rsid w:val="00CB5D26"/>
    <w:rsid w:val="00DE47F9"/>
    <w:rsid w:val="00F1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862C"/>
  <w15:chartTrackingRefBased/>
  <w15:docId w15:val="{E5D4BD86-C4E0-403C-8A34-D3655CE2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1B"/>
    <w:pPr>
      <w:spacing w:after="0" w:line="240" w:lineRule="auto"/>
    </w:pPr>
  </w:style>
  <w:style w:type="paragraph" w:styleId="Header">
    <w:name w:val="header"/>
    <w:basedOn w:val="Normal"/>
    <w:link w:val="HeaderChar"/>
    <w:uiPriority w:val="99"/>
    <w:unhideWhenUsed/>
    <w:rsid w:val="008F3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DC"/>
  </w:style>
  <w:style w:type="paragraph" w:styleId="Footer">
    <w:name w:val="footer"/>
    <w:basedOn w:val="Normal"/>
    <w:link w:val="FooterChar"/>
    <w:uiPriority w:val="99"/>
    <w:unhideWhenUsed/>
    <w:rsid w:val="008F3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8</cp:revision>
  <dcterms:created xsi:type="dcterms:W3CDTF">2021-03-25T15:12:00Z</dcterms:created>
  <dcterms:modified xsi:type="dcterms:W3CDTF">2021-04-16T13:24:00Z</dcterms:modified>
</cp:coreProperties>
</file>