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C0FA2" w14:textId="77777777" w:rsidR="00212F12" w:rsidRPr="00212F12" w:rsidRDefault="00212F12" w:rsidP="00212F12">
      <w:pPr>
        <w:spacing w:after="0" w:line="240" w:lineRule="auto"/>
        <w:jc w:val="center"/>
        <w:rPr>
          <w:rFonts w:ascii="Times New Roman" w:eastAsia="Calibri" w:hAnsi="Times New Roman" w:cs="Times New Roman"/>
          <w:b/>
          <w:sz w:val="28"/>
          <w:szCs w:val="28"/>
        </w:rPr>
      </w:pPr>
      <w:r w:rsidRPr="00212F12">
        <w:rPr>
          <w:rFonts w:ascii="Calibri" w:eastAsia="Calibri" w:hAnsi="Calibri" w:cs="Times New Roman"/>
          <w:noProof/>
          <w:sz w:val="24"/>
          <w:szCs w:val="24"/>
        </w:rPr>
        <w:drawing>
          <wp:inline distT="0" distB="0" distL="0" distR="0" wp14:anchorId="7B3F252B" wp14:editId="4081DBC8">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stretch>
                      <a:fillRect/>
                    </a:stretch>
                  </pic:blipFill>
                  <pic:spPr>
                    <a:xfrm>
                      <a:off x="0" y="0"/>
                      <a:ext cx="1770163" cy="1189187"/>
                    </a:xfrm>
                    <a:prstGeom prst="rect">
                      <a:avLst/>
                    </a:prstGeom>
                  </pic:spPr>
                </pic:pic>
              </a:graphicData>
            </a:graphic>
          </wp:inline>
        </w:drawing>
      </w:r>
    </w:p>
    <w:p w14:paraId="43C075A5" w14:textId="77777777" w:rsidR="00212F12" w:rsidRPr="00212F12" w:rsidRDefault="00212F12" w:rsidP="00212F1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BOARD OF TRUSTEES FOR THE LUTHER PUBLIC WORKS AUTHORITY</w:t>
      </w:r>
    </w:p>
    <w:p w14:paraId="496E2138" w14:textId="618C810C" w:rsidR="00212F12" w:rsidRPr="00212F12" w:rsidRDefault="00212F12" w:rsidP="00212F1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 xml:space="preserve">TUESDAY, </w:t>
      </w:r>
      <w:r w:rsidR="00347BA3">
        <w:rPr>
          <w:rFonts w:ascii="Times New Roman" w:eastAsia="Calibri" w:hAnsi="Times New Roman" w:cs="Times New Roman"/>
          <w:b/>
          <w:sz w:val="28"/>
          <w:szCs w:val="28"/>
        </w:rPr>
        <w:t>MAY 11</w:t>
      </w:r>
      <w:r w:rsidRPr="00212F12">
        <w:rPr>
          <w:rFonts w:ascii="Times New Roman" w:eastAsia="Calibri" w:hAnsi="Times New Roman" w:cs="Times New Roman"/>
          <w:b/>
          <w:sz w:val="28"/>
          <w:szCs w:val="28"/>
        </w:rPr>
        <w:t>, 2021 AT 7:00 P.M.</w:t>
      </w:r>
    </w:p>
    <w:p w14:paraId="20FD38DD" w14:textId="77777777" w:rsidR="00212F12" w:rsidRPr="00212F12" w:rsidRDefault="00212F12" w:rsidP="00212F1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LUTHER TOWN HALL</w:t>
      </w:r>
    </w:p>
    <w:p w14:paraId="2D7B2FC2" w14:textId="77777777" w:rsidR="00212F12" w:rsidRPr="00212F12" w:rsidRDefault="00212F12" w:rsidP="00212F1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108 SOUTH MAIN STREET, LUTHER, OKLAHOMA 73054</w:t>
      </w:r>
    </w:p>
    <w:p w14:paraId="69E3E52A" w14:textId="77777777" w:rsidR="00212F12" w:rsidRPr="00212F12" w:rsidRDefault="00212F12" w:rsidP="00212F12">
      <w:pPr>
        <w:spacing w:after="0" w:line="240" w:lineRule="auto"/>
        <w:jc w:val="center"/>
        <w:rPr>
          <w:rFonts w:ascii="Times New Roman" w:eastAsia="Calibri" w:hAnsi="Times New Roman" w:cs="Times New Roman"/>
          <w:b/>
          <w:sz w:val="28"/>
          <w:szCs w:val="28"/>
        </w:rPr>
      </w:pPr>
    </w:p>
    <w:p w14:paraId="66DB653B" w14:textId="77777777" w:rsidR="00212F12" w:rsidRPr="00212F12" w:rsidRDefault="00212F12" w:rsidP="00212F1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REGULAR MEETING AGENDA</w:t>
      </w:r>
    </w:p>
    <w:p w14:paraId="09C774A2" w14:textId="77777777" w:rsidR="00212F12" w:rsidRPr="00212F12" w:rsidRDefault="00212F12" w:rsidP="00212F12">
      <w:pPr>
        <w:spacing w:after="0" w:line="240" w:lineRule="auto"/>
        <w:contextualSpacing/>
        <w:jc w:val="center"/>
        <w:rPr>
          <w:rFonts w:ascii="Times New Roman" w:eastAsia="Calibri" w:hAnsi="Times New Roman" w:cs="Times New Roman"/>
          <w:sz w:val="26"/>
          <w:szCs w:val="26"/>
        </w:rPr>
      </w:pPr>
    </w:p>
    <w:p w14:paraId="708BBB0B" w14:textId="3E3D6CE1" w:rsidR="00212F12" w:rsidRPr="00122E8C" w:rsidRDefault="00212F12" w:rsidP="00212F12">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 xml:space="preserve">Call to </w:t>
      </w:r>
      <w:r w:rsidR="002F245C" w:rsidRPr="00122E8C">
        <w:rPr>
          <w:rFonts w:ascii="Times New Roman" w:eastAsia="Times New Roman" w:hAnsi="Times New Roman" w:cs="Times New Roman"/>
          <w:b/>
          <w:sz w:val="24"/>
          <w:szCs w:val="24"/>
        </w:rPr>
        <w:t>O</w:t>
      </w:r>
      <w:r w:rsidRPr="00122E8C">
        <w:rPr>
          <w:rFonts w:ascii="Times New Roman" w:eastAsia="Times New Roman" w:hAnsi="Times New Roman" w:cs="Times New Roman"/>
          <w:b/>
          <w:sz w:val="24"/>
          <w:szCs w:val="24"/>
        </w:rPr>
        <w:t>rder</w:t>
      </w:r>
    </w:p>
    <w:p w14:paraId="3B9398A5" w14:textId="1769E5D7" w:rsidR="00212F12" w:rsidRPr="00122E8C" w:rsidRDefault="00212F12" w:rsidP="00212F12">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Invocation</w:t>
      </w:r>
    </w:p>
    <w:p w14:paraId="2853D154" w14:textId="4C547A27" w:rsidR="00212F12" w:rsidRPr="00122E8C" w:rsidRDefault="00212F12" w:rsidP="00212F12">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Pledge of Allegianc</w:t>
      </w:r>
      <w:r w:rsidR="004E1B55" w:rsidRPr="00122E8C">
        <w:rPr>
          <w:rFonts w:ascii="Times New Roman" w:eastAsia="Times New Roman" w:hAnsi="Times New Roman" w:cs="Times New Roman"/>
          <w:b/>
          <w:sz w:val="24"/>
          <w:szCs w:val="24"/>
        </w:rPr>
        <w:t>e</w:t>
      </w:r>
    </w:p>
    <w:p w14:paraId="32923FC2" w14:textId="5FDF0055" w:rsidR="00212F12" w:rsidRPr="00122E8C" w:rsidRDefault="00212F12" w:rsidP="00212F12">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Roll Call</w:t>
      </w:r>
    </w:p>
    <w:p w14:paraId="2FA4D0D1" w14:textId="091CB8BD" w:rsidR="00212F12" w:rsidRPr="00122E8C" w:rsidRDefault="00212F12" w:rsidP="00212F12">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Determination of a quorum</w:t>
      </w:r>
    </w:p>
    <w:p w14:paraId="60EBA582" w14:textId="77777777" w:rsidR="00212F12" w:rsidRPr="00122E8C" w:rsidRDefault="00212F12" w:rsidP="00212F12">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22E8C">
        <w:rPr>
          <w:rFonts w:ascii="Times New Roman" w:eastAsia="Times New Roman" w:hAnsi="Times New Roman" w:cs="Times New Roman"/>
          <w:b/>
          <w:sz w:val="24"/>
          <w:szCs w:val="24"/>
        </w:rPr>
        <w:t>Approval of the Consent Agenda</w:t>
      </w:r>
      <w:r w:rsidRPr="00122E8C">
        <w:rPr>
          <w:rFonts w:ascii="Times New Roman" w:eastAsia="Times New Roman" w:hAnsi="Times New Roman" w:cs="Times New Roman"/>
          <w:bCs/>
          <w:sz w:val="24"/>
          <w:szCs w:val="24"/>
        </w:rPr>
        <w:t xml:space="preserve">, </w:t>
      </w:r>
    </w:p>
    <w:p w14:paraId="4B396649" w14:textId="5731A308" w:rsidR="00212F12" w:rsidRPr="00122E8C" w:rsidRDefault="00212F12" w:rsidP="00212F12">
      <w:pPr>
        <w:widowControl w:val="0"/>
        <w:numPr>
          <w:ilvl w:val="1"/>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22E8C">
        <w:rPr>
          <w:rFonts w:ascii="Times New Roman" w:eastAsia="Times New Roman" w:hAnsi="Times New Roman" w:cs="Times New Roman"/>
          <w:bCs/>
          <w:sz w:val="24"/>
          <w:szCs w:val="24"/>
        </w:rPr>
        <w:t>Approval of the Board Minutes from the meeting</w:t>
      </w:r>
      <w:r w:rsidR="00347BA3">
        <w:rPr>
          <w:rFonts w:ascii="Times New Roman" w:eastAsia="Times New Roman" w:hAnsi="Times New Roman" w:cs="Times New Roman"/>
          <w:bCs/>
          <w:sz w:val="24"/>
          <w:szCs w:val="24"/>
        </w:rPr>
        <w:t>s</w:t>
      </w:r>
      <w:r w:rsidRPr="00122E8C">
        <w:rPr>
          <w:rFonts w:ascii="Times New Roman" w:eastAsia="Times New Roman" w:hAnsi="Times New Roman" w:cs="Times New Roman"/>
          <w:bCs/>
          <w:sz w:val="24"/>
          <w:szCs w:val="24"/>
        </w:rPr>
        <w:t xml:space="preserve"> of </w:t>
      </w:r>
      <w:r w:rsidR="00347BA3">
        <w:rPr>
          <w:rFonts w:ascii="Times New Roman" w:eastAsia="Times New Roman" w:hAnsi="Times New Roman" w:cs="Times New Roman"/>
          <w:bCs/>
          <w:sz w:val="24"/>
          <w:szCs w:val="24"/>
        </w:rPr>
        <w:t>April 13, 2021 and April 22</w:t>
      </w:r>
      <w:r w:rsidR="00214063">
        <w:rPr>
          <w:rFonts w:ascii="Times New Roman" w:eastAsia="Times New Roman" w:hAnsi="Times New Roman" w:cs="Times New Roman"/>
          <w:bCs/>
          <w:sz w:val="24"/>
          <w:szCs w:val="24"/>
        </w:rPr>
        <w:t>, 2021</w:t>
      </w:r>
    </w:p>
    <w:p w14:paraId="7415D43C" w14:textId="77777777" w:rsidR="00212F12" w:rsidRPr="00122E8C" w:rsidRDefault="00212F12" w:rsidP="00212F12">
      <w:pPr>
        <w:widowControl w:val="0"/>
        <w:numPr>
          <w:ilvl w:val="1"/>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22E8C">
        <w:rPr>
          <w:rFonts w:ascii="Times New Roman" w:eastAsia="Times New Roman" w:hAnsi="Times New Roman" w:cs="Times New Roman"/>
          <w:bCs/>
          <w:sz w:val="24"/>
          <w:szCs w:val="24"/>
        </w:rPr>
        <w:t>Approval of Claims, including Payroll</w:t>
      </w:r>
    </w:p>
    <w:p w14:paraId="047BFA36" w14:textId="77777777" w:rsidR="00212F12" w:rsidRPr="00122E8C" w:rsidRDefault="00212F12" w:rsidP="00212F12">
      <w:pPr>
        <w:widowControl w:val="0"/>
        <w:numPr>
          <w:ilvl w:val="1"/>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22E8C">
        <w:rPr>
          <w:rFonts w:ascii="Times New Roman" w:eastAsia="Times New Roman" w:hAnsi="Times New Roman" w:cs="Times New Roman"/>
          <w:bCs/>
          <w:sz w:val="24"/>
          <w:szCs w:val="24"/>
        </w:rPr>
        <w:t>Review and Approval of Treasurer’s Report</w:t>
      </w:r>
    </w:p>
    <w:p w14:paraId="233A9933" w14:textId="2DE7E7CE" w:rsidR="00212F12" w:rsidRPr="00122E8C" w:rsidRDefault="00212F12" w:rsidP="00212F12">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22E8C">
        <w:rPr>
          <w:rFonts w:ascii="Times New Roman" w:eastAsia="Times New Roman" w:hAnsi="Times New Roman" w:cs="Times New Roman"/>
          <w:b/>
          <w:sz w:val="24"/>
          <w:szCs w:val="24"/>
        </w:rPr>
        <w:t>Consideration of Items Removed from the Consent Agenda</w:t>
      </w:r>
    </w:p>
    <w:p w14:paraId="1A13FA1E" w14:textId="34B485B4" w:rsidR="00212F12" w:rsidRPr="00122E8C" w:rsidRDefault="00212F12" w:rsidP="00212F12">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Trustee Comments</w:t>
      </w:r>
    </w:p>
    <w:p w14:paraId="0B6F1A68" w14:textId="77777777" w:rsidR="00212F12" w:rsidRPr="00122E8C" w:rsidRDefault="00212F12" w:rsidP="00212F12">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0EB7781B" w14:textId="77777777" w:rsidR="00212F12" w:rsidRPr="00122E8C"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Trustee One (Terry Arps)</w:t>
      </w:r>
    </w:p>
    <w:p w14:paraId="2F876D17" w14:textId="77777777" w:rsidR="00212F12" w:rsidRPr="00122E8C"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7970D78E" w14:textId="77777777" w:rsidR="00212F12" w:rsidRPr="00212F12"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Trustee Two (Brian Hall)</w:t>
      </w:r>
    </w:p>
    <w:p w14:paraId="790A585F" w14:textId="48B41235" w:rsidR="00212F12"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4A87E1CE" w14:textId="2E5AFBEE" w:rsidR="00842A11" w:rsidRDefault="00842A11" w:rsidP="00842A11">
      <w:pPr>
        <w:widowControl w:val="0"/>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Presentation from George Salley of IMR Systems regarding a lagoon maintenance program for the LPWA lagoon system.</w:t>
      </w:r>
    </w:p>
    <w:p w14:paraId="2DFF8A2F" w14:textId="77777777" w:rsidR="00842A11" w:rsidRDefault="00842A11" w:rsidP="00842A11">
      <w:pPr>
        <w:widowControl w:val="0"/>
        <w:autoSpaceDE w:val="0"/>
        <w:autoSpaceDN w:val="0"/>
        <w:adjustRightInd w:val="0"/>
        <w:spacing w:after="0" w:line="240" w:lineRule="auto"/>
        <w:ind w:left="1080"/>
        <w:contextualSpacing/>
        <w:rPr>
          <w:rFonts w:ascii="Times New Roman" w:eastAsia="Calibri" w:hAnsi="Times New Roman" w:cs="Times New Roman"/>
          <w:sz w:val="24"/>
          <w:szCs w:val="24"/>
        </w:rPr>
      </w:pPr>
    </w:p>
    <w:p w14:paraId="578803FF" w14:textId="77777777" w:rsidR="005A4A84" w:rsidRPr="006777A0" w:rsidRDefault="005A4A84" w:rsidP="005A4A84">
      <w:pPr>
        <w:pStyle w:val="ListParagraph"/>
        <w:numPr>
          <w:ilvl w:val="0"/>
          <w:numId w:val="2"/>
        </w:numPr>
        <w:spacing w:after="0" w:line="240" w:lineRule="auto"/>
        <w:jc w:val="both"/>
        <w:rPr>
          <w:rFonts w:ascii="Times New Roman" w:eastAsia="Times New Roman" w:hAnsi="Times New Roman"/>
        </w:rPr>
      </w:pPr>
      <w:r>
        <w:rPr>
          <w:rFonts w:ascii="Times New Roman" w:eastAsia="Times New Roman" w:hAnsi="Times New Roman"/>
        </w:rPr>
        <w:t>Presentation, discussion, and possible direction from the Trustees pertaining to the 2021-2022 Fiscal Year Budget.</w:t>
      </w:r>
    </w:p>
    <w:p w14:paraId="3F2B4402" w14:textId="77777777" w:rsidR="0007727C" w:rsidRPr="0007727C" w:rsidRDefault="0007727C" w:rsidP="0007727C">
      <w:pPr>
        <w:widowControl w:val="0"/>
        <w:autoSpaceDE w:val="0"/>
        <w:autoSpaceDN w:val="0"/>
        <w:adjustRightInd w:val="0"/>
        <w:spacing w:after="0" w:line="240" w:lineRule="auto"/>
        <w:ind w:left="1260" w:hanging="540"/>
        <w:rPr>
          <w:rFonts w:ascii="Times New Roman" w:eastAsia="Times New Roman" w:hAnsi="Times New Roman" w:cs="Times New Roman"/>
          <w:bCs/>
          <w:sz w:val="24"/>
          <w:szCs w:val="24"/>
        </w:rPr>
      </w:pPr>
    </w:p>
    <w:p w14:paraId="6AA04D3B" w14:textId="54376190" w:rsidR="00212F12" w:rsidRPr="00212F12"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Three (</w:t>
      </w:r>
      <w:r w:rsidR="0007727C">
        <w:rPr>
          <w:rFonts w:ascii="Times New Roman" w:eastAsia="Times New Roman" w:hAnsi="Times New Roman" w:cs="Times New Roman"/>
          <w:b/>
          <w:sz w:val="24"/>
          <w:szCs w:val="24"/>
        </w:rPr>
        <w:t>Carla Caruthers</w:t>
      </w:r>
      <w:r w:rsidRPr="00212F12">
        <w:rPr>
          <w:rFonts w:ascii="Times New Roman" w:eastAsia="Times New Roman" w:hAnsi="Times New Roman" w:cs="Times New Roman"/>
          <w:b/>
          <w:sz w:val="24"/>
          <w:szCs w:val="24"/>
        </w:rPr>
        <w:t>)</w:t>
      </w:r>
    </w:p>
    <w:p w14:paraId="22BFB537" w14:textId="77777777" w:rsidR="00212F12" w:rsidRPr="00212F12" w:rsidRDefault="00212F12" w:rsidP="00212F12">
      <w:pPr>
        <w:widowControl w:val="0"/>
        <w:autoSpaceDE w:val="0"/>
        <w:autoSpaceDN w:val="0"/>
        <w:adjustRightInd w:val="0"/>
        <w:spacing w:after="0" w:line="240" w:lineRule="auto"/>
        <w:ind w:left="1260" w:hanging="540"/>
        <w:rPr>
          <w:rFonts w:ascii="Times New Roman" w:eastAsia="Times New Roman" w:hAnsi="Times New Roman" w:cs="Times New Roman"/>
          <w:sz w:val="24"/>
          <w:szCs w:val="20"/>
        </w:rPr>
      </w:pPr>
    </w:p>
    <w:p w14:paraId="2F97BE39" w14:textId="77777777" w:rsidR="00212F12" w:rsidRPr="00212F12"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Four (Jeff Schwarzmeier)</w:t>
      </w:r>
    </w:p>
    <w:p w14:paraId="6B694FDF" w14:textId="77777777" w:rsidR="00212F12" w:rsidRPr="00212F12"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4229FC92" w14:textId="5B57CF9F" w:rsidR="00212F12" w:rsidRPr="00212F12"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Five (J</w:t>
      </w:r>
      <w:r w:rsidR="0007727C">
        <w:rPr>
          <w:rFonts w:ascii="Times New Roman" w:eastAsia="Times New Roman" w:hAnsi="Times New Roman" w:cs="Times New Roman"/>
          <w:b/>
          <w:sz w:val="24"/>
          <w:szCs w:val="24"/>
        </w:rPr>
        <w:t>oshua Rowton</w:t>
      </w:r>
      <w:r w:rsidR="00D44B09">
        <w:rPr>
          <w:rFonts w:ascii="Times New Roman" w:eastAsia="Times New Roman" w:hAnsi="Times New Roman" w:cs="Times New Roman"/>
          <w:b/>
          <w:sz w:val="24"/>
          <w:szCs w:val="24"/>
        </w:rPr>
        <w:t>)</w:t>
      </w:r>
    </w:p>
    <w:p w14:paraId="25E2E72D" w14:textId="77777777" w:rsidR="00D44B09" w:rsidRPr="00212F12" w:rsidRDefault="00D44B09"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15C3E7E5" w14:textId="47558566" w:rsidR="00212F12" w:rsidRPr="00212F12" w:rsidRDefault="00212F12" w:rsidP="002F245C">
      <w:pPr>
        <w:widowControl w:val="0"/>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212F12">
        <w:rPr>
          <w:rFonts w:ascii="Times New Roman" w:eastAsia="Times New Roman" w:hAnsi="Times New Roman" w:cs="Times New Roman"/>
          <w:b/>
          <w:sz w:val="24"/>
          <w:szCs w:val="24"/>
        </w:rPr>
        <w:t>New Business:</w:t>
      </w:r>
      <w:r w:rsidRPr="00212F12">
        <w:rPr>
          <w:rFonts w:ascii="Times New Roman" w:eastAsia="Times New Roman" w:hAnsi="Times New Roman" w:cs="Times New Roman"/>
          <w:sz w:val="24"/>
          <w:szCs w:val="24"/>
        </w:rPr>
        <w:t xml:space="preserve"> </w:t>
      </w:r>
      <w:r w:rsidRPr="00212F12">
        <w:rPr>
          <w:rFonts w:ascii="Times New Roman" w:eastAsia="Times New Roman" w:hAnsi="Times New Roman" w:cs="Times New Roman"/>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p>
    <w:p w14:paraId="17A3F36B" w14:textId="77777777" w:rsidR="00212F12" w:rsidRPr="00212F12" w:rsidRDefault="00212F12" w:rsidP="00212F12">
      <w:pPr>
        <w:widowControl w:val="0"/>
        <w:autoSpaceDE w:val="0"/>
        <w:autoSpaceDN w:val="0"/>
        <w:adjustRightInd w:val="0"/>
        <w:spacing w:after="0" w:line="240" w:lineRule="auto"/>
        <w:ind w:left="1260"/>
        <w:contextualSpacing/>
        <w:rPr>
          <w:rFonts w:ascii="Times New Roman" w:eastAsia="Calibri" w:hAnsi="Times New Roman" w:cs="Times New Roman"/>
          <w:sz w:val="24"/>
          <w:szCs w:val="24"/>
        </w:rPr>
      </w:pPr>
    </w:p>
    <w:p w14:paraId="07BDFE55" w14:textId="77777777" w:rsidR="00212F12" w:rsidRPr="00212F12" w:rsidRDefault="00212F12" w:rsidP="002F245C">
      <w:pPr>
        <w:widowControl w:val="0"/>
        <w:numPr>
          <w:ilvl w:val="0"/>
          <w:numId w:val="2"/>
        </w:numPr>
        <w:autoSpaceDE w:val="0"/>
        <w:autoSpaceDN w:val="0"/>
        <w:adjustRightInd w:val="0"/>
        <w:spacing w:after="0" w:line="270" w:lineRule="atLeast"/>
        <w:jc w:val="both"/>
        <w:rPr>
          <w:rFonts w:ascii="Times New Roman" w:eastAsia="Calibri" w:hAnsi="Times New Roman" w:cs="Times New Roman"/>
          <w:color w:val="000000"/>
          <w:sz w:val="24"/>
          <w:szCs w:val="24"/>
        </w:rPr>
      </w:pPr>
      <w:r w:rsidRPr="00212F12">
        <w:rPr>
          <w:rFonts w:ascii="Times New Roman" w:eastAsia="Calibri" w:hAnsi="Times New Roman" w:cs="Times New Roman"/>
          <w:b/>
          <w:color w:val="000000"/>
          <w:sz w:val="24"/>
          <w:szCs w:val="24"/>
        </w:rPr>
        <w:t>Citizen participation:</w:t>
      </w:r>
      <w:r w:rsidRPr="00212F12">
        <w:rPr>
          <w:rFonts w:ascii="Times New Roman" w:eastAsia="Calibri" w:hAnsi="Times New Roman" w:cs="Times New Roman"/>
          <w:color w:val="000000"/>
          <w:sz w:val="24"/>
          <w:szCs w:val="24"/>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w:t>
      </w:r>
      <w:r w:rsidRPr="00212F12">
        <w:rPr>
          <w:rFonts w:ascii="Times New Roman" w:eastAsia="Calibri" w:hAnsi="Times New Roman" w:cs="Times New Roman"/>
          <w:color w:val="000000"/>
          <w:sz w:val="24"/>
          <w:szCs w:val="24"/>
        </w:rPr>
        <w:lastRenderedPageBreak/>
        <w:t>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1ED2A7AC" w14:textId="77777777" w:rsidR="00212F12" w:rsidRPr="00212F12" w:rsidRDefault="00212F12" w:rsidP="00212F12">
      <w:pPr>
        <w:widowControl w:val="0"/>
        <w:autoSpaceDE w:val="0"/>
        <w:autoSpaceDN w:val="0"/>
        <w:adjustRightInd w:val="0"/>
        <w:spacing w:after="0" w:line="270" w:lineRule="atLeast"/>
        <w:jc w:val="both"/>
        <w:rPr>
          <w:rFonts w:ascii="Times New Roman" w:eastAsia="Calibri" w:hAnsi="Times New Roman" w:cs="Times New Roman"/>
          <w:color w:val="000000"/>
          <w:sz w:val="24"/>
          <w:szCs w:val="24"/>
        </w:rPr>
      </w:pPr>
    </w:p>
    <w:p w14:paraId="12772C15" w14:textId="77777777" w:rsidR="00212F12" w:rsidRPr="00122E8C" w:rsidRDefault="00212F12" w:rsidP="002F245C">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22E8C">
        <w:rPr>
          <w:rFonts w:ascii="Times New Roman" w:eastAsia="Times New Roman" w:hAnsi="Times New Roman" w:cs="Times New Roman"/>
          <w:bCs/>
          <w:sz w:val="24"/>
          <w:szCs w:val="24"/>
        </w:rPr>
        <w:t>Adjourn.</w:t>
      </w:r>
    </w:p>
    <w:p w14:paraId="7F74E7AA" w14:textId="470396FD" w:rsidR="00212F12" w:rsidRPr="00212F12" w:rsidRDefault="00212F12" w:rsidP="00212F12">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sidRPr="00212F12">
        <w:rPr>
          <w:rFonts w:ascii="Times New Roman" w:eastAsia="Times New Roman" w:hAnsi="Times New Roman" w:cs="Times New Roman"/>
          <w:sz w:val="24"/>
          <w:szCs w:val="24"/>
        </w:rPr>
        <w:t>_______________________________________</w:t>
      </w:r>
      <w:r w:rsidR="00347BA3" w:rsidRPr="00212F12">
        <w:rPr>
          <w:rFonts w:ascii="Calibri" w:eastAsia="Calibri" w:hAnsi="Calibri" w:cs="Times New Roman"/>
          <w:sz w:val="24"/>
          <w:szCs w:val="24"/>
        </w:rPr>
        <w:object w:dxaOrig="499" w:dyaOrig="494" w14:anchorId="0042E9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6.75pt" o:ole="">
            <v:imagedata r:id="rId8" o:title=""/>
          </v:shape>
          <o:OLEObject Type="Embed" ProgID="CorelPHOTOPAINT.Image.17" ShapeID="_x0000_i1025" DrawAspect="Content" ObjectID="_1682166862" r:id="rId9"/>
        </w:object>
      </w:r>
    </w:p>
    <w:p w14:paraId="42E86D17" w14:textId="713A2649" w:rsidR="00212F12" w:rsidRPr="00212F12" w:rsidRDefault="00212F12" w:rsidP="00212F12">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sidRPr="00212F12">
        <w:rPr>
          <w:rFonts w:ascii="Times New Roman" w:eastAsia="Times New Roman" w:hAnsi="Times New Roman" w:cs="Times New Roman"/>
          <w:sz w:val="24"/>
          <w:szCs w:val="24"/>
        </w:rPr>
        <w:t xml:space="preserve">Scherrie Pidcock, </w:t>
      </w:r>
      <w:r w:rsidR="00347BA3">
        <w:rPr>
          <w:rFonts w:ascii="Times New Roman" w:eastAsia="Times New Roman" w:hAnsi="Times New Roman" w:cs="Times New Roman"/>
          <w:sz w:val="24"/>
          <w:szCs w:val="24"/>
        </w:rPr>
        <w:t xml:space="preserve">Acting </w:t>
      </w:r>
      <w:r w:rsidRPr="00212F12">
        <w:rPr>
          <w:rFonts w:ascii="Times New Roman" w:eastAsia="Times New Roman" w:hAnsi="Times New Roman" w:cs="Times New Roman"/>
          <w:sz w:val="24"/>
          <w:szCs w:val="24"/>
        </w:rPr>
        <w:t>Town Clerk/Treasurer</w:t>
      </w:r>
    </w:p>
    <w:p w14:paraId="69ADE50B" w14:textId="77777777" w:rsidR="00212F12" w:rsidRPr="00212F12" w:rsidRDefault="00212F12" w:rsidP="00212F12">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4F38C118" w14:textId="4C239BDC" w:rsidR="00212F12" w:rsidRPr="00122E8C" w:rsidRDefault="00212F12" w:rsidP="00212F12">
      <w:pPr>
        <w:widowControl w:val="0"/>
        <w:autoSpaceDE w:val="0"/>
        <w:autoSpaceDN w:val="0"/>
        <w:adjustRightInd w:val="0"/>
        <w:spacing w:after="0" w:line="240" w:lineRule="auto"/>
        <w:ind w:left="720"/>
        <w:contextualSpacing/>
        <w:rPr>
          <w:rFonts w:ascii="Times New Roman" w:eastAsia="Times New Roman" w:hAnsi="Times New Roman" w:cs="Times New Roman"/>
          <w:b/>
        </w:rPr>
      </w:pPr>
      <w:r w:rsidRPr="00122E8C">
        <w:rPr>
          <w:rFonts w:ascii="Times New Roman" w:eastAsia="Times New Roman" w:hAnsi="Times New Roman" w:cs="Times New Roman"/>
        </w:rPr>
        <w:t xml:space="preserve">Agenda Posted Monday, </w:t>
      </w:r>
      <w:r w:rsidR="00347BA3">
        <w:rPr>
          <w:rFonts w:ascii="Times New Roman" w:eastAsia="Times New Roman" w:hAnsi="Times New Roman" w:cs="Times New Roman"/>
        </w:rPr>
        <w:t>May 10</w:t>
      </w:r>
      <w:r w:rsidRPr="00122E8C">
        <w:rPr>
          <w:rFonts w:ascii="Times New Roman" w:eastAsia="Times New Roman" w:hAnsi="Times New Roman" w:cs="Times New Roman"/>
        </w:rPr>
        <w:t>, 2021</w:t>
      </w:r>
      <w:r w:rsidR="00122E8C" w:rsidRPr="00122E8C">
        <w:rPr>
          <w:rFonts w:ascii="Times New Roman" w:eastAsia="Times New Roman" w:hAnsi="Times New Roman" w:cs="Times New Roman"/>
        </w:rPr>
        <w:t xml:space="preserve">, </w:t>
      </w:r>
      <w:r w:rsidRPr="00122E8C">
        <w:rPr>
          <w:rFonts w:ascii="Times New Roman" w:eastAsia="Times New Roman" w:hAnsi="Times New Roman" w:cs="Times New Roman"/>
        </w:rPr>
        <w:t xml:space="preserve">at Luther Town Hall, </w:t>
      </w:r>
      <w:r w:rsidR="00347BA3">
        <w:rPr>
          <w:rFonts w:ascii="Times New Roman" w:eastAsia="Times New Roman" w:hAnsi="Times New Roman" w:cs="Times New Roman"/>
        </w:rPr>
        <w:t xml:space="preserve">via MailChimp, </w:t>
      </w:r>
      <w:r w:rsidRPr="00122E8C">
        <w:rPr>
          <w:rFonts w:ascii="Times New Roman" w:eastAsia="Times New Roman" w:hAnsi="Times New Roman" w:cs="Times New Roman"/>
        </w:rPr>
        <w:t xml:space="preserve">on Facebook at The Town of Luther, and on our website at </w:t>
      </w:r>
      <w:hyperlink r:id="rId10" w:history="1">
        <w:r w:rsidRPr="00122E8C">
          <w:rPr>
            <w:rFonts w:ascii="Times New Roman" w:eastAsia="Times New Roman" w:hAnsi="Times New Roman" w:cs="Times New Roman"/>
            <w:color w:val="0563C1" w:themeColor="hyperlink"/>
            <w:u w:val="single"/>
          </w:rPr>
          <w:t>www.townoflutherok.com</w:t>
        </w:r>
      </w:hyperlink>
      <w:r w:rsidRPr="00122E8C">
        <w:rPr>
          <w:rFonts w:ascii="Times New Roman" w:eastAsia="Times New Roman" w:hAnsi="Times New Roman" w:cs="Times New Roman"/>
        </w:rPr>
        <w:t xml:space="preserve"> prior to 7:00 pm.</w:t>
      </w:r>
    </w:p>
    <w:p w14:paraId="4F54975A" w14:textId="77777777" w:rsidR="00212F12" w:rsidRPr="00122E8C" w:rsidRDefault="00212F12" w:rsidP="00212F12">
      <w:pPr>
        <w:spacing w:after="0" w:line="240" w:lineRule="auto"/>
        <w:rPr>
          <w:rFonts w:ascii="Calibri" w:eastAsia="Calibri" w:hAnsi="Calibri" w:cs="Times New Roman"/>
        </w:rPr>
      </w:pPr>
    </w:p>
    <w:p w14:paraId="5C4D6304" w14:textId="77777777" w:rsidR="00A8461A" w:rsidRDefault="00A8461A"/>
    <w:sectPr w:rsidR="00A8461A"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C6920" w14:textId="77777777" w:rsidR="008157C8" w:rsidRDefault="008157C8">
      <w:pPr>
        <w:spacing w:after="0" w:line="240" w:lineRule="auto"/>
      </w:pPr>
      <w:r>
        <w:separator/>
      </w:r>
    </w:p>
  </w:endnote>
  <w:endnote w:type="continuationSeparator" w:id="0">
    <w:p w14:paraId="4C612C23" w14:textId="77777777" w:rsidR="008157C8" w:rsidRDefault="0081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2C83" w14:textId="77777777" w:rsidR="00CF5404" w:rsidRDefault="00815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2719" w14:textId="77777777" w:rsidR="00CF5404" w:rsidRDefault="008157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1208" w14:textId="77777777" w:rsidR="00CF5404" w:rsidRDefault="00815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1953C" w14:textId="77777777" w:rsidR="008157C8" w:rsidRDefault="008157C8">
      <w:pPr>
        <w:spacing w:after="0" w:line="240" w:lineRule="auto"/>
      </w:pPr>
      <w:r>
        <w:separator/>
      </w:r>
    </w:p>
  </w:footnote>
  <w:footnote w:type="continuationSeparator" w:id="0">
    <w:p w14:paraId="29DFF04B" w14:textId="77777777" w:rsidR="008157C8" w:rsidRDefault="00815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568E" w14:textId="77777777" w:rsidR="00CF5404" w:rsidRDefault="00815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788E" w14:textId="77777777" w:rsidR="00CF5404" w:rsidRDefault="00815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2ED1" w14:textId="77777777" w:rsidR="00CF5404" w:rsidRDefault="00815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12"/>
    <w:rsid w:val="0007727C"/>
    <w:rsid w:val="00122E8C"/>
    <w:rsid w:val="00212F12"/>
    <w:rsid w:val="00214063"/>
    <w:rsid w:val="002F245C"/>
    <w:rsid w:val="00322BF7"/>
    <w:rsid w:val="00347BA3"/>
    <w:rsid w:val="004E1B55"/>
    <w:rsid w:val="005A4A84"/>
    <w:rsid w:val="005F7759"/>
    <w:rsid w:val="0066693E"/>
    <w:rsid w:val="006F05D0"/>
    <w:rsid w:val="008157C8"/>
    <w:rsid w:val="00842A11"/>
    <w:rsid w:val="008B2949"/>
    <w:rsid w:val="00972AE8"/>
    <w:rsid w:val="00A75D20"/>
    <w:rsid w:val="00A8461A"/>
    <w:rsid w:val="00AD7113"/>
    <w:rsid w:val="00D44B09"/>
    <w:rsid w:val="00D7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A3A7"/>
  <w15:chartTrackingRefBased/>
  <w15:docId w15:val="{04CD5BEE-3041-4AA5-859B-ECA514C8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F12"/>
    <w:pPr>
      <w:tabs>
        <w:tab w:val="center" w:pos="4680"/>
        <w:tab w:val="right" w:pos="9360"/>
      </w:tabs>
      <w:spacing w:after="0" w:line="240" w:lineRule="auto"/>
    </w:pPr>
    <w:rPr>
      <w:rFonts w:ascii="Calibri" w:eastAsia="Calibri" w:hAnsi="Calibri" w:cs="Times New Roman"/>
      <w:sz w:val="24"/>
      <w:szCs w:val="24"/>
    </w:rPr>
  </w:style>
  <w:style w:type="character" w:customStyle="1" w:styleId="HeaderChar">
    <w:name w:val="Header Char"/>
    <w:basedOn w:val="DefaultParagraphFont"/>
    <w:link w:val="Header"/>
    <w:uiPriority w:val="99"/>
    <w:rsid w:val="00212F12"/>
    <w:rPr>
      <w:rFonts w:ascii="Calibri" w:eastAsia="Calibri" w:hAnsi="Calibri" w:cs="Times New Roman"/>
      <w:sz w:val="24"/>
      <w:szCs w:val="24"/>
    </w:rPr>
  </w:style>
  <w:style w:type="paragraph" w:styleId="Footer">
    <w:name w:val="footer"/>
    <w:basedOn w:val="Normal"/>
    <w:link w:val="FooterChar"/>
    <w:uiPriority w:val="99"/>
    <w:unhideWhenUsed/>
    <w:rsid w:val="00212F12"/>
    <w:pPr>
      <w:tabs>
        <w:tab w:val="center" w:pos="4680"/>
        <w:tab w:val="right" w:pos="9360"/>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212F12"/>
    <w:rPr>
      <w:rFonts w:ascii="Calibri" w:eastAsia="Calibri" w:hAnsi="Calibri" w:cs="Times New Roman"/>
      <w:sz w:val="24"/>
      <w:szCs w:val="24"/>
    </w:rPr>
  </w:style>
  <w:style w:type="paragraph" w:styleId="ListParagraph">
    <w:name w:val="List Paragraph"/>
    <w:basedOn w:val="Normal"/>
    <w:uiPriority w:val="34"/>
    <w:qFormat/>
    <w:rsid w:val="002F2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3</cp:revision>
  <dcterms:created xsi:type="dcterms:W3CDTF">2021-05-07T22:25:00Z</dcterms:created>
  <dcterms:modified xsi:type="dcterms:W3CDTF">2021-05-10T20:48:00Z</dcterms:modified>
</cp:coreProperties>
</file>