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8A27" w14:textId="77777777" w:rsidR="00241D82" w:rsidRDefault="00241D82" w:rsidP="00241D82">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9264" behindDoc="0" locked="0" layoutInCell="1" allowOverlap="1" wp14:anchorId="1D5F805D" wp14:editId="73CC3F35">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4632ECBC" w14:textId="77777777" w:rsidR="00241D82" w:rsidRPr="00C52575" w:rsidRDefault="00241D82" w:rsidP="00241D82">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2AB0B7B9" w14:textId="77777777" w:rsidR="00241D82" w:rsidRPr="00C52575" w:rsidRDefault="00241D82" w:rsidP="00241D82">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5884FC5D" w14:textId="4334B4E3" w:rsidR="00241D82" w:rsidRDefault="00241D82" w:rsidP="00241D8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AUGUST 10, </w:t>
      </w:r>
      <w:proofErr w:type="gramStart"/>
      <w:r>
        <w:rPr>
          <w:rFonts w:ascii="Times New Roman" w:eastAsia="Calibri" w:hAnsi="Times New Roman" w:cs="Times New Roman"/>
          <w:b/>
          <w:sz w:val="28"/>
          <w:szCs w:val="28"/>
        </w:rPr>
        <w:t>2021</w:t>
      </w:r>
      <w:proofErr w:type="gramEnd"/>
      <w:r>
        <w:rPr>
          <w:rFonts w:ascii="Times New Roman" w:eastAsia="Calibri" w:hAnsi="Times New Roman" w:cs="Times New Roman"/>
          <w:b/>
          <w:sz w:val="28"/>
          <w:szCs w:val="28"/>
        </w:rPr>
        <w:t xml:space="preserve"> AT 7:00 P.M.</w:t>
      </w:r>
    </w:p>
    <w:p w14:paraId="00D2528E" w14:textId="77777777" w:rsidR="00241D82" w:rsidRDefault="00241D82" w:rsidP="00241D8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FB5D21A" w14:textId="77777777" w:rsidR="00241D82" w:rsidRDefault="00241D82" w:rsidP="00241D8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1D49F1FC" w14:textId="77777777" w:rsidR="00241D82" w:rsidRDefault="00241D82" w:rsidP="00241D82">
      <w:pPr>
        <w:spacing w:after="0" w:line="240" w:lineRule="auto"/>
        <w:jc w:val="center"/>
        <w:rPr>
          <w:rFonts w:ascii="Times New Roman" w:eastAsia="Calibri" w:hAnsi="Times New Roman" w:cs="Times New Roman"/>
          <w:b/>
          <w:sz w:val="28"/>
          <w:szCs w:val="28"/>
        </w:rPr>
      </w:pPr>
    </w:p>
    <w:p w14:paraId="38D51AEA" w14:textId="77777777" w:rsidR="00241D82" w:rsidRPr="0048778D" w:rsidRDefault="00241D82" w:rsidP="00241D82">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62765457" w14:textId="77777777" w:rsidR="00241D82" w:rsidRPr="008761A1" w:rsidRDefault="00241D82" w:rsidP="008761A1">
      <w:pPr>
        <w:spacing w:after="0" w:line="240" w:lineRule="auto"/>
        <w:contextualSpacing/>
        <w:jc w:val="both"/>
        <w:rPr>
          <w:rFonts w:ascii="Times New Roman" w:eastAsia="Calibri" w:hAnsi="Times New Roman" w:cs="Times New Roman"/>
          <w:sz w:val="24"/>
          <w:szCs w:val="24"/>
        </w:rPr>
      </w:pPr>
    </w:p>
    <w:p w14:paraId="708E8124"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Call to order.</w:t>
      </w:r>
    </w:p>
    <w:p w14:paraId="25FD45BB"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Invocation.</w:t>
      </w:r>
    </w:p>
    <w:p w14:paraId="0068CFF5"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Pledge of Allegiance.</w:t>
      </w:r>
    </w:p>
    <w:p w14:paraId="4FFEA63F"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Roll Call.</w:t>
      </w:r>
    </w:p>
    <w:p w14:paraId="773C9A39"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Determination of a quorum.</w:t>
      </w:r>
    </w:p>
    <w:p w14:paraId="6AF5750A"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 xml:space="preserve">Approval of the Consent Agenda, </w:t>
      </w:r>
    </w:p>
    <w:p w14:paraId="6597F60B" w14:textId="21DCD715" w:rsidR="00241D82" w:rsidRPr="008761A1" w:rsidRDefault="00241D82" w:rsidP="008761A1">
      <w:pPr>
        <w:pStyle w:val="ListParagraph"/>
        <w:widowControl w:val="0"/>
        <w:numPr>
          <w:ilvl w:val="1"/>
          <w:numId w:val="1"/>
        </w:numPr>
        <w:autoSpaceDE w:val="0"/>
        <w:autoSpaceDN w:val="0"/>
        <w:adjustRightInd w:val="0"/>
        <w:jc w:val="both"/>
        <w:rPr>
          <w:rFonts w:ascii="Times New Roman" w:eastAsia="Times New Roman" w:hAnsi="Times New Roman"/>
          <w:bCs/>
        </w:rPr>
      </w:pPr>
      <w:r w:rsidRPr="008761A1">
        <w:rPr>
          <w:rFonts w:ascii="Times New Roman" w:eastAsia="Times New Roman" w:hAnsi="Times New Roman"/>
          <w:bCs/>
        </w:rPr>
        <w:t xml:space="preserve">Approval of the Board Minutes from the meetings of </w:t>
      </w:r>
      <w:r w:rsidR="000E361B" w:rsidRPr="008761A1">
        <w:rPr>
          <w:rFonts w:ascii="Times New Roman" w:eastAsia="Times New Roman" w:hAnsi="Times New Roman"/>
          <w:bCs/>
        </w:rPr>
        <w:t>July 13 and 22</w:t>
      </w:r>
      <w:r w:rsidRPr="008761A1">
        <w:rPr>
          <w:rFonts w:ascii="Times New Roman" w:eastAsia="Times New Roman" w:hAnsi="Times New Roman"/>
          <w:bCs/>
        </w:rPr>
        <w:t xml:space="preserve">, 2021 </w:t>
      </w:r>
    </w:p>
    <w:p w14:paraId="11C6F61D" w14:textId="77777777" w:rsidR="00241D82" w:rsidRPr="008761A1" w:rsidRDefault="00241D82" w:rsidP="008761A1">
      <w:pPr>
        <w:pStyle w:val="ListParagraph"/>
        <w:widowControl w:val="0"/>
        <w:numPr>
          <w:ilvl w:val="1"/>
          <w:numId w:val="1"/>
        </w:numPr>
        <w:autoSpaceDE w:val="0"/>
        <w:autoSpaceDN w:val="0"/>
        <w:adjustRightInd w:val="0"/>
        <w:jc w:val="both"/>
        <w:rPr>
          <w:rFonts w:ascii="Times New Roman" w:eastAsia="Times New Roman" w:hAnsi="Times New Roman"/>
          <w:bCs/>
        </w:rPr>
      </w:pPr>
      <w:r w:rsidRPr="008761A1">
        <w:rPr>
          <w:rFonts w:ascii="Times New Roman" w:eastAsia="Times New Roman" w:hAnsi="Times New Roman"/>
          <w:bCs/>
        </w:rPr>
        <w:t>Approval of Claims, including Payroll</w:t>
      </w:r>
    </w:p>
    <w:p w14:paraId="18DC8284" w14:textId="77777777" w:rsidR="00241D82" w:rsidRPr="008761A1" w:rsidRDefault="00241D82" w:rsidP="008761A1">
      <w:pPr>
        <w:pStyle w:val="ListParagraph"/>
        <w:widowControl w:val="0"/>
        <w:numPr>
          <w:ilvl w:val="1"/>
          <w:numId w:val="1"/>
        </w:numPr>
        <w:autoSpaceDE w:val="0"/>
        <w:autoSpaceDN w:val="0"/>
        <w:adjustRightInd w:val="0"/>
        <w:jc w:val="both"/>
        <w:rPr>
          <w:rFonts w:ascii="Times New Roman" w:eastAsia="Times New Roman" w:hAnsi="Times New Roman"/>
          <w:bCs/>
        </w:rPr>
      </w:pPr>
      <w:r w:rsidRPr="008761A1">
        <w:rPr>
          <w:rFonts w:ascii="Times New Roman" w:eastAsia="Times New Roman" w:hAnsi="Times New Roman"/>
          <w:bCs/>
        </w:rPr>
        <w:t>Review and Approval of Acting Treasurer’s Report</w:t>
      </w:r>
    </w:p>
    <w:p w14:paraId="5E87BC78"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Consideration of Items Removed from the Consent Agenda</w:t>
      </w:r>
    </w:p>
    <w:p w14:paraId="1856427B" w14:textId="77D67585" w:rsidR="00241D82"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8761A1">
        <w:rPr>
          <w:rFonts w:ascii="Times New Roman" w:eastAsia="Times New Roman" w:hAnsi="Times New Roman" w:cs="Times New Roman"/>
          <w:bCs/>
          <w:sz w:val="24"/>
          <w:szCs w:val="24"/>
        </w:rPr>
        <w:t>Trustee Comments</w:t>
      </w:r>
    </w:p>
    <w:p w14:paraId="7967566A" w14:textId="0AF6A533" w:rsidR="004D0942" w:rsidRPr="008761A1" w:rsidRDefault="004D094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 from Myers Engineering</w:t>
      </w:r>
    </w:p>
    <w:p w14:paraId="404117F7" w14:textId="77777777" w:rsidR="00241D82" w:rsidRPr="008761A1" w:rsidRDefault="00241D82" w:rsidP="008761A1">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1C4129D0" w14:textId="77777777" w:rsidR="00241D82" w:rsidRPr="008761A1" w:rsidRDefault="00241D82" w:rsidP="008761A1">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8761A1">
        <w:rPr>
          <w:rFonts w:ascii="Times New Roman" w:eastAsia="Times New Roman" w:hAnsi="Times New Roman" w:cs="Times New Roman"/>
          <w:b/>
          <w:sz w:val="24"/>
          <w:szCs w:val="24"/>
        </w:rPr>
        <w:t>Trustee One (Terry Arps)</w:t>
      </w:r>
    </w:p>
    <w:p w14:paraId="0AEDC431" w14:textId="77777777" w:rsidR="00241D82" w:rsidRPr="008761A1" w:rsidRDefault="00241D82" w:rsidP="008761A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554283AC" w14:textId="17EBE170" w:rsidR="004D0942" w:rsidRDefault="004D0942" w:rsidP="008761A1">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t>Discussion of possible project, associated engineering costs and application deadline for an OWRB Reap Grant.</w:t>
      </w:r>
    </w:p>
    <w:p w14:paraId="4D6AD14D" w14:textId="77777777" w:rsidR="004D0942" w:rsidRDefault="004D0942" w:rsidP="004D0942">
      <w:pPr>
        <w:pStyle w:val="ListParagraph"/>
        <w:shd w:val="clear" w:color="auto" w:fill="FFFFFF"/>
        <w:ind w:left="1080"/>
        <w:jc w:val="both"/>
        <w:rPr>
          <w:rFonts w:ascii="Times New Roman" w:eastAsia="Times New Roman" w:hAnsi="Times New Roman"/>
          <w:color w:val="222222"/>
        </w:rPr>
      </w:pPr>
    </w:p>
    <w:p w14:paraId="51949637" w14:textId="671CC1C5" w:rsidR="008761A1" w:rsidRPr="008761A1" w:rsidRDefault="008761A1" w:rsidP="008761A1">
      <w:pPr>
        <w:pStyle w:val="ListParagraph"/>
        <w:numPr>
          <w:ilvl w:val="0"/>
          <w:numId w:val="1"/>
        </w:numPr>
        <w:shd w:val="clear" w:color="auto" w:fill="FFFFFF"/>
        <w:jc w:val="both"/>
        <w:rPr>
          <w:rFonts w:ascii="Times New Roman" w:eastAsia="Times New Roman" w:hAnsi="Times New Roman"/>
          <w:color w:val="222222"/>
        </w:rPr>
      </w:pPr>
      <w:r w:rsidRPr="008761A1">
        <w:rPr>
          <w:rFonts w:ascii="Times New Roman" w:eastAsia="Times New Roman" w:hAnsi="Times New Roman"/>
          <w:color w:val="222222"/>
        </w:rPr>
        <w:t xml:space="preserve">Consideration, discussion, and possible acceptance of land identified as lots three (3), four (4), and five (5) in </w:t>
      </w:r>
      <w:proofErr w:type="spellStart"/>
      <w:r w:rsidRPr="008761A1">
        <w:rPr>
          <w:rFonts w:ascii="Times New Roman" w:eastAsia="Times New Roman" w:hAnsi="Times New Roman"/>
          <w:color w:val="222222"/>
        </w:rPr>
        <w:t>Delaporte</w:t>
      </w:r>
      <w:proofErr w:type="spellEnd"/>
      <w:r w:rsidRPr="008761A1">
        <w:rPr>
          <w:rFonts w:ascii="Times New Roman" w:eastAsia="Times New Roman" w:hAnsi="Times New Roman"/>
          <w:color w:val="222222"/>
        </w:rPr>
        <w:t xml:space="preserve"> Second Addition to the Town of Luther, Oklahoma, as shown by the recorded plat thereof, pursuant to a Quit Claim Deed executed by the Oklahoma County Board of County Commissioners.</w:t>
      </w:r>
    </w:p>
    <w:p w14:paraId="15FDFE9A" w14:textId="77777777" w:rsidR="008761A1" w:rsidRPr="008761A1" w:rsidRDefault="008761A1" w:rsidP="008761A1">
      <w:pPr>
        <w:shd w:val="clear" w:color="auto" w:fill="FFFFFF"/>
        <w:jc w:val="both"/>
        <w:rPr>
          <w:rFonts w:ascii="Times New Roman" w:eastAsia="Times New Roman" w:hAnsi="Times New Roman" w:cs="Times New Roman"/>
          <w:color w:val="222222"/>
          <w:sz w:val="24"/>
          <w:szCs w:val="24"/>
        </w:rPr>
      </w:pPr>
      <w:r w:rsidRPr="008761A1">
        <w:rPr>
          <w:rFonts w:ascii="Times New Roman" w:eastAsia="Times New Roman" w:hAnsi="Times New Roman" w:cs="Times New Roman"/>
          <w:color w:val="222222"/>
          <w:sz w:val="24"/>
          <w:szCs w:val="24"/>
        </w:rPr>
        <w:t> </w:t>
      </w:r>
    </w:p>
    <w:p w14:paraId="1BC24FC6" w14:textId="646BDDFB" w:rsidR="008761A1" w:rsidRDefault="008761A1" w:rsidP="008761A1">
      <w:pPr>
        <w:pStyle w:val="ListParagraph"/>
        <w:numPr>
          <w:ilvl w:val="0"/>
          <w:numId w:val="1"/>
        </w:numPr>
        <w:shd w:val="clear" w:color="auto" w:fill="FFFFFF"/>
        <w:jc w:val="both"/>
        <w:rPr>
          <w:rFonts w:ascii="Times New Roman" w:eastAsia="Times New Roman" w:hAnsi="Times New Roman"/>
          <w:color w:val="222222"/>
        </w:rPr>
      </w:pPr>
      <w:r w:rsidRPr="008761A1">
        <w:rPr>
          <w:rFonts w:ascii="Times New Roman" w:eastAsia="Times New Roman" w:hAnsi="Times New Roman"/>
          <w:color w:val="222222"/>
        </w:rPr>
        <w:t>Consideration, discussion, and possible acceptance of two acres of land located in the Northwest Quarter of the Southeast Quarter of Section Twenty-Eight (28), Township Fourteen (14) North, Range One East of the Indian Meridian, Town of Luther, State of Oklahoma, pursuant to a Quit Claim Deed executed by the Oklahoma County Board of County Commissioners.</w:t>
      </w:r>
    </w:p>
    <w:p w14:paraId="5BB4EC02" w14:textId="77777777" w:rsidR="004D0942" w:rsidRPr="004D0942" w:rsidRDefault="004D0942" w:rsidP="004D0942">
      <w:pPr>
        <w:pStyle w:val="ListParagraph"/>
        <w:rPr>
          <w:rFonts w:ascii="Times New Roman" w:eastAsia="Times New Roman" w:hAnsi="Times New Roman"/>
          <w:color w:val="222222"/>
        </w:rPr>
      </w:pPr>
    </w:p>
    <w:p w14:paraId="192FD96D" w14:textId="2DFEEE31" w:rsidR="004D0942" w:rsidRDefault="004D0942" w:rsidP="00B73067">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lastRenderedPageBreak/>
        <w:t>Consideration</w:t>
      </w:r>
      <w:r w:rsidR="007F13BF">
        <w:rPr>
          <w:rFonts w:ascii="Times New Roman" w:eastAsia="Times New Roman" w:hAnsi="Times New Roman"/>
          <w:color w:val="222222"/>
        </w:rPr>
        <w:t xml:space="preserve">,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w:t>
      </w:r>
      <w:r w:rsidR="007F13BF">
        <w:rPr>
          <w:rFonts w:ascii="Times New Roman" w:eastAsia="Times New Roman" w:hAnsi="Times New Roman"/>
          <w:color w:val="222222"/>
        </w:rPr>
        <w:t xml:space="preserve">and possible action, including direction to the Town Attorney to draft ordinances and resolutions for possible approval by the Board of Trustees, </w:t>
      </w:r>
      <w:r>
        <w:rPr>
          <w:rFonts w:ascii="Times New Roman" w:eastAsia="Times New Roman" w:hAnsi="Times New Roman"/>
          <w:color w:val="222222"/>
        </w:rPr>
        <w:t xml:space="preserve">regarding a plan moving forward </w:t>
      </w:r>
      <w:r w:rsidR="00B73067">
        <w:rPr>
          <w:rFonts w:ascii="Times New Roman" w:eastAsia="Times New Roman" w:hAnsi="Times New Roman"/>
          <w:color w:val="222222"/>
        </w:rPr>
        <w:t>for</w:t>
      </w:r>
      <w:r>
        <w:rPr>
          <w:rFonts w:ascii="Times New Roman" w:eastAsia="Times New Roman" w:hAnsi="Times New Roman"/>
          <w:color w:val="222222"/>
        </w:rPr>
        <w:t xml:space="preserve"> the Clerk-Treasurer/Floodplain Administrator position.</w:t>
      </w:r>
    </w:p>
    <w:p w14:paraId="3A186621" w14:textId="01A87BB8" w:rsidR="004D0942" w:rsidRDefault="004D0942" w:rsidP="00B73067">
      <w:pPr>
        <w:pStyle w:val="ListParagraph"/>
        <w:jc w:val="both"/>
        <w:rPr>
          <w:rFonts w:ascii="Times New Roman" w:eastAsia="Times New Roman" w:hAnsi="Times New Roman"/>
          <w:color w:val="222222"/>
        </w:rPr>
      </w:pPr>
    </w:p>
    <w:p w14:paraId="379EF1E0" w14:textId="2A922A87" w:rsidR="00B73067" w:rsidRDefault="00B73067" w:rsidP="00B73067">
      <w:pPr>
        <w:pStyle w:val="ListParagraph"/>
        <w:numPr>
          <w:ilvl w:val="0"/>
          <w:numId w:val="1"/>
        </w:numPr>
        <w:jc w:val="both"/>
        <w:rPr>
          <w:rFonts w:ascii="Times New Roman" w:eastAsia="Times New Roman" w:hAnsi="Times New Roman"/>
          <w:color w:val="222222"/>
        </w:rPr>
      </w:pPr>
      <w:r>
        <w:rPr>
          <w:rFonts w:ascii="Times New Roman" w:eastAsia="Times New Roman" w:hAnsi="Times New Roman"/>
          <w:color w:val="222222"/>
        </w:rPr>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to hire a surveyor to conduct a survey of the area that would be S</w:t>
      </w:r>
      <w:r w:rsidR="007F13BF">
        <w:rPr>
          <w:rFonts w:ascii="Times New Roman" w:eastAsia="Times New Roman" w:hAnsi="Times New Roman"/>
          <w:color w:val="222222"/>
        </w:rPr>
        <w:t xml:space="preserve">outh </w:t>
      </w:r>
      <w:r>
        <w:rPr>
          <w:rFonts w:ascii="Times New Roman" w:eastAsia="Times New Roman" w:hAnsi="Times New Roman"/>
          <w:color w:val="222222"/>
        </w:rPr>
        <w:t>Birch Street between 8</w:t>
      </w:r>
      <w:r w:rsidRPr="00B73067">
        <w:rPr>
          <w:rFonts w:ascii="Times New Roman" w:eastAsia="Times New Roman" w:hAnsi="Times New Roman"/>
          <w:color w:val="222222"/>
          <w:vertAlign w:val="superscript"/>
        </w:rPr>
        <w:t>th</w:t>
      </w:r>
      <w:r>
        <w:rPr>
          <w:rFonts w:ascii="Times New Roman" w:eastAsia="Times New Roman" w:hAnsi="Times New Roman"/>
          <w:color w:val="222222"/>
        </w:rPr>
        <w:t xml:space="preserve"> and 178</w:t>
      </w:r>
      <w:r w:rsidRPr="00B73067">
        <w:rPr>
          <w:rFonts w:ascii="Times New Roman" w:eastAsia="Times New Roman" w:hAnsi="Times New Roman"/>
          <w:color w:val="222222"/>
          <w:vertAlign w:val="superscript"/>
        </w:rPr>
        <w:t>th</w:t>
      </w:r>
      <w:r>
        <w:rPr>
          <w:rFonts w:ascii="Times New Roman" w:eastAsia="Times New Roman" w:hAnsi="Times New Roman"/>
          <w:color w:val="222222"/>
        </w:rPr>
        <w:t xml:space="preserve"> Streets, in preparation for Oklahoma County to build a gravel road to specifications.</w:t>
      </w:r>
    </w:p>
    <w:p w14:paraId="06E23C77" w14:textId="77777777" w:rsidR="00CF4EA4" w:rsidRPr="00CF4EA4" w:rsidRDefault="00CF4EA4" w:rsidP="00CF4EA4">
      <w:pPr>
        <w:pStyle w:val="ListParagraph"/>
        <w:rPr>
          <w:rFonts w:ascii="Times New Roman" w:eastAsia="Times New Roman" w:hAnsi="Times New Roman"/>
          <w:color w:val="222222"/>
        </w:rPr>
      </w:pPr>
    </w:p>
    <w:p w14:paraId="44763BD5" w14:textId="30517412" w:rsidR="00CF4EA4" w:rsidRDefault="00CF4EA4" w:rsidP="00B73067">
      <w:pPr>
        <w:pStyle w:val="ListParagraph"/>
        <w:numPr>
          <w:ilvl w:val="0"/>
          <w:numId w:val="1"/>
        </w:numPr>
        <w:jc w:val="both"/>
        <w:rPr>
          <w:rFonts w:ascii="Times New Roman" w:eastAsia="Times New Roman" w:hAnsi="Times New Roman"/>
          <w:color w:val="222222"/>
        </w:rPr>
      </w:pPr>
      <w:r>
        <w:rPr>
          <w:rFonts w:ascii="Times New Roman" w:eastAsia="Times New Roman" w:hAnsi="Times New Roman"/>
          <w:color w:val="222222"/>
        </w:rPr>
        <w:t>Consideration, discussion, and possible approval of a Professional Services Agreement with The Childs Law Firm, PLLC, for Fiscal Year 2021-2022.</w:t>
      </w:r>
    </w:p>
    <w:p w14:paraId="5AC885F0" w14:textId="77777777" w:rsidR="00CF4EA4" w:rsidRPr="00CF4EA4" w:rsidRDefault="00CF4EA4" w:rsidP="00CF4EA4">
      <w:pPr>
        <w:pStyle w:val="ListParagraph"/>
        <w:rPr>
          <w:rFonts w:ascii="Times New Roman" w:eastAsia="Times New Roman" w:hAnsi="Times New Roman"/>
          <w:color w:val="222222"/>
        </w:rPr>
      </w:pPr>
    </w:p>
    <w:p w14:paraId="1877B717" w14:textId="7641A602" w:rsidR="00E3072E" w:rsidRPr="00BE229F" w:rsidRDefault="001F1543" w:rsidP="00BE229F">
      <w:pPr>
        <w:pStyle w:val="ListParagraph"/>
        <w:numPr>
          <w:ilvl w:val="0"/>
          <w:numId w:val="1"/>
        </w:numPr>
        <w:jc w:val="both"/>
        <w:rPr>
          <w:rFonts w:ascii="Times New Roman" w:eastAsia="Times New Roman" w:hAnsi="Times New Roman"/>
          <w:color w:val="222222"/>
        </w:rPr>
      </w:pPr>
      <w:r>
        <w:rPr>
          <w:rFonts w:ascii="Times New Roman" w:eastAsia="Times New Roman" w:hAnsi="Times New Roman"/>
          <w:color w:val="222222"/>
        </w:rPr>
        <w:t xml:space="preserve">Consideration, discussion, and possible approval of a </w:t>
      </w:r>
      <w:r w:rsidR="00BE229F">
        <w:rPr>
          <w:rFonts w:ascii="Times New Roman" w:eastAsia="Times New Roman" w:hAnsi="Times New Roman"/>
          <w:color w:val="222222"/>
        </w:rPr>
        <w:t>Judicial Services Agreement with the Honorable Dennis McGrath.</w:t>
      </w:r>
    </w:p>
    <w:p w14:paraId="4556B083" w14:textId="77777777" w:rsidR="00B73067" w:rsidRPr="00B73067" w:rsidRDefault="00B73067" w:rsidP="00B73067">
      <w:pPr>
        <w:pStyle w:val="ListParagraph"/>
        <w:rPr>
          <w:rFonts w:ascii="Times New Roman" w:eastAsia="Times New Roman" w:hAnsi="Times New Roman"/>
          <w:color w:val="222222"/>
        </w:rPr>
      </w:pPr>
    </w:p>
    <w:p w14:paraId="4521BB39" w14:textId="5D1FE356" w:rsidR="004D0942" w:rsidRDefault="00B73067" w:rsidP="009B1AB6">
      <w:pPr>
        <w:pStyle w:val="ListParagraph"/>
        <w:numPr>
          <w:ilvl w:val="0"/>
          <w:numId w:val="1"/>
        </w:numPr>
        <w:shd w:val="clear" w:color="auto" w:fill="FFFFFF"/>
        <w:jc w:val="both"/>
        <w:rPr>
          <w:rFonts w:ascii="Times New Roman" w:eastAsia="Times New Roman" w:hAnsi="Times New Roman"/>
          <w:color w:val="222222"/>
        </w:rPr>
      </w:pPr>
      <w:r w:rsidRPr="00E3072E">
        <w:rPr>
          <w:rFonts w:ascii="Times New Roman" w:eastAsia="Times New Roman" w:hAnsi="Times New Roman"/>
          <w:color w:val="222222"/>
        </w:rPr>
        <w:t xml:space="preserve">Consideration, </w:t>
      </w:r>
      <w:proofErr w:type="gramStart"/>
      <w:r w:rsidRPr="00E3072E">
        <w:rPr>
          <w:rFonts w:ascii="Times New Roman" w:eastAsia="Times New Roman" w:hAnsi="Times New Roman"/>
          <w:color w:val="222222"/>
        </w:rPr>
        <w:t>discussion</w:t>
      </w:r>
      <w:proofErr w:type="gramEnd"/>
      <w:r w:rsidRPr="00E3072E">
        <w:rPr>
          <w:rFonts w:ascii="Times New Roman" w:eastAsia="Times New Roman" w:hAnsi="Times New Roman"/>
          <w:color w:val="222222"/>
        </w:rPr>
        <w:t xml:space="preserve"> and possible action to approve a request from Dawn Shelton</w:t>
      </w:r>
      <w:r w:rsidR="00E3072E" w:rsidRPr="00E3072E">
        <w:rPr>
          <w:rFonts w:ascii="Times New Roman" w:eastAsia="Times New Roman" w:hAnsi="Times New Roman"/>
          <w:color w:val="222222"/>
        </w:rPr>
        <w:t xml:space="preserve"> and Luther Register News to hold the Luther Pecan Festival on December 4, 2021.</w:t>
      </w:r>
    </w:p>
    <w:p w14:paraId="4CDE06DE" w14:textId="77777777" w:rsidR="00E3072E" w:rsidRPr="00E3072E" w:rsidRDefault="00E3072E" w:rsidP="00E3072E">
      <w:pPr>
        <w:pStyle w:val="ListParagraph"/>
        <w:rPr>
          <w:rFonts w:ascii="Times New Roman" w:eastAsia="Times New Roman" w:hAnsi="Times New Roman"/>
          <w:color w:val="222222"/>
        </w:rPr>
      </w:pPr>
    </w:p>
    <w:p w14:paraId="2B613FEC" w14:textId="4F8A80DA" w:rsidR="00E3072E" w:rsidRDefault="00E3072E" w:rsidP="009B1AB6">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to finalize the design of the Town’s Defined Contribution Plan through Oklahoma Municipal Retirement Fund.</w:t>
      </w:r>
    </w:p>
    <w:p w14:paraId="73E6D5A8" w14:textId="77777777" w:rsidR="00BE229F" w:rsidRPr="00BE229F" w:rsidRDefault="00BE229F" w:rsidP="00BE229F">
      <w:pPr>
        <w:pStyle w:val="ListParagraph"/>
        <w:rPr>
          <w:rFonts w:ascii="Times New Roman" w:eastAsia="Times New Roman" w:hAnsi="Times New Roman"/>
          <w:color w:val="222222"/>
        </w:rPr>
      </w:pPr>
    </w:p>
    <w:p w14:paraId="0F7E1B37" w14:textId="1D836ED3" w:rsidR="00BE229F" w:rsidRDefault="00BE229F" w:rsidP="009B1AB6">
      <w:pPr>
        <w:pStyle w:val="ListParagraph"/>
        <w:numPr>
          <w:ilvl w:val="0"/>
          <w:numId w:val="1"/>
        </w:numPr>
        <w:shd w:val="clear" w:color="auto" w:fill="FFFFFF"/>
        <w:jc w:val="both"/>
        <w:rPr>
          <w:rFonts w:ascii="Times New Roman" w:eastAsia="Times New Roman" w:hAnsi="Times New Roman"/>
          <w:color w:val="222222"/>
        </w:rPr>
      </w:pPr>
      <w:r>
        <w:rPr>
          <w:rFonts w:ascii="Times New Roman" w:eastAsia="Times New Roman" w:hAnsi="Times New Roman"/>
          <w:color w:val="222222"/>
        </w:rPr>
        <w:t>Consideration, discussion, and possible approval of an Amended Property Improvements Agreement between the Town of Luther and Progressive Business Group, LLC, for the property generally located at 18725 East Highway 66.</w:t>
      </w:r>
    </w:p>
    <w:p w14:paraId="54183329" w14:textId="77777777" w:rsidR="00BE229F" w:rsidRPr="00BE229F" w:rsidRDefault="00BE229F" w:rsidP="00BE229F">
      <w:pPr>
        <w:pStyle w:val="ListParagraph"/>
        <w:rPr>
          <w:rFonts w:ascii="Times New Roman" w:eastAsia="Times New Roman" w:hAnsi="Times New Roman"/>
          <w:color w:val="222222"/>
        </w:rPr>
      </w:pPr>
    </w:p>
    <w:p w14:paraId="36CDE006" w14:textId="481095D4" w:rsidR="00241D82" w:rsidRPr="008761A1" w:rsidRDefault="00BE229F" w:rsidP="00BC4F7D">
      <w:pPr>
        <w:pStyle w:val="ListParagraph"/>
        <w:numPr>
          <w:ilvl w:val="0"/>
          <w:numId w:val="1"/>
        </w:numPr>
        <w:shd w:val="clear" w:color="auto" w:fill="FFFFFF"/>
        <w:jc w:val="both"/>
        <w:rPr>
          <w:rFonts w:ascii="Times New Roman" w:eastAsia="Times New Roman" w:hAnsi="Times New Roman"/>
          <w:b/>
        </w:rPr>
      </w:pPr>
      <w:r>
        <w:rPr>
          <w:rFonts w:ascii="Times New Roman" w:eastAsia="Times New Roman" w:hAnsi="Times New Roman"/>
          <w:color w:val="222222"/>
        </w:rPr>
        <w:t xml:space="preserve">Consideration, discussion, and possible approval of </w:t>
      </w:r>
      <w:r w:rsidR="00BC4F7D">
        <w:rPr>
          <w:rFonts w:ascii="Times New Roman" w:eastAsia="Times New Roman" w:hAnsi="Times New Roman"/>
          <w:color w:val="222222"/>
        </w:rPr>
        <w:t xml:space="preserve">an </w:t>
      </w:r>
      <w:r w:rsidR="000D5D9B">
        <w:rPr>
          <w:rFonts w:ascii="Times New Roman" w:eastAsia="Times New Roman" w:hAnsi="Times New Roman"/>
          <w:color w:val="222222"/>
        </w:rPr>
        <w:t xml:space="preserve">audit engagement letter </w:t>
      </w:r>
      <w:r w:rsidR="00BC4F7D">
        <w:rPr>
          <w:rFonts w:ascii="Times New Roman" w:eastAsia="Times New Roman" w:hAnsi="Times New Roman"/>
          <w:color w:val="222222"/>
        </w:rPr>
        <w:t>with Russell and Williams, CPA’s</w:t>
      </w:r>
      <w:r w:rsidR="000D5D9B">
        <w:rPr>
          <w:rFonts w:ascii="Times New Roman" w:eastAsia="Times New Roman" w:hAnsi="Times New Roman"/>
          <w:color w:val="222222"/>
        </w:rPr>
        <w:t>, P.C.,</w:t>
      </w:r>
      <w:r w:rsidR="00BC4F7D">
        <w:rPr>
          <w:rFonts w:ascii="Times New Roman" w:eastAsia="Times New Roman" w:hAnsi="Times New Roman"/>
          <w:color w:val="222222"/>
        </w:rPr>
        <w:t xml:space="preserve"> to conduct the annual audit.</w:t>
      </w:r>
    </w:p>
    <w:p w14:paraId="1318154F" w14:textId="77777777" w:rsidR="00241D82" w:rsidRPr="008761A1" w:rsidRDefault="00241D82" w:rsidP="008761A1">
      <w:pPr>
        <w:pStyle w:val="NoSpacing"/>
        <w:ind w:left="1296"/>
        <w:jc w:val="both"/>
        <w:rPr>
          <w:rFonts w:ascii="Times New Roman" w:hAnsi="Times New Roman" w:cs="Times New Roman"/>
          <w:sz w:val="24"/>
          <w:szCs w:val="24"/>
        </w:rPr>
      </w:pPr>
    </w:p>
    <w:p w14:paraId="1DF623FC" w14:textId="77777777" w:rsidR="00241D82" w:rsidRPr="008761A1" w:rsidRDefault="00241D82" w:rsidP="008761A1">
      <w:pPr>
        <w:jc w:val="center"/>
        <w:rPr>
          <w:rFonts w:ascii="Times New Roman" w:hAnsi="Times New Roman" w:cs="Times New Roman"/>
          <w:b/>
          <w:bCs/>
          <w:sz w:val="24"/>
          <w:szCs w:val="24"/>
        </w:rPr>
      </w:pPr>
      <w:r w:rsidRPr="008761A1">
        <w:rPr>
          <w:rFonts w:ascii="Times New Roman" w:hAnsi="Times New Roman" w:cs="Times New Roman"/>
          <w:b/>
          <w:bCs/>
          <w:sz w:val="24"/>
          <w:szCs w:val="24"/>
        </w:rPr>
        <w:t>Trustee Two (Brian Hall)</w:t>
      </w:r>
    </w:p>
    <w:p w14:paraId="06CF3B70" w14:textId="25A8731C" w:rsidR="00241D82" w:rsidRDefault="00241D82" w:rsidP="008761A1">
      <w:pPr>
        <w:jc w:val="center"/>
        <w:rPr>
          <w:rFonts w:ascii="Times New Roman" w:hAnsi="Times New Roman" w:cs="Times New Roman"/>
          <w:b/>
          <w:bCs/>
          <w:sz w:val="24"/>
          <w:szCs w:val="24"/>
        </w:rPr>
      </w:pPr>
      <w:r w:rsidRPr="008761A1">
        <w:rPr>
          <w:rFonts w:ascii="Times New Roman" w:hAnsi="Times New Roman" w:cs="Times New Roman"/>
          <w:b/>
          <w:bCs/>
          <w:sz w:val="24"/>
          <w:szCs w:val="24"/>
        </w:rPr>
        <w:t>Trustee Three (Carla Caruthers)</w:t>
      </w:r>
    </w:p>
    <w:p w14:paraId="4A54C526" w14:textId="54869A5D" w:rsidR="0096549D" w:rsidRDefault="0096549D" w:rsidP="007217EB">
      <w:pPr>
        <w:pStyle w:val="ListParagraph"/>
        <w:numPr>
          <w:ilvl w:val="0"/>
          <w:numId w:val="1"/>
        </w:numPr>
        <w:jc w:val="both"/>
        <w:rPr>
          <w:rFonts w:ascii="Times New Roman" w:hAnsi="Times New Roman"/>
        </w:rPr>
      </w:pPr>
      <w:r w:rsidRPr="0096549D">
        <w:rPr>
          <w:rFonts w:ascii="Times New Roman" w:hAnsi="Times New Roman"/>
        </w:rPr>
        <w:t xml:space="preserve">Consideration, </w:t>
      </w:r>
      <w:proofErr w:type="gramStart"/>
      <w:r w:rsidRPr="0096549D">
        <w:rPr>
          <w:rFonts w:ascii="Times New Roman" w:hAnsi="Times New Roman"/>
        </w:rPr>
        <w:t>discussion</w:t>
      </w:r>
      <w:proofErr w:type="gramEnd"/>
      <w:r w:rsidRPr="0096549D">
        <w:rPr>
          <w:rFonts w:ascii="Times New Roman" w:hAnsi="Times New Roman"/>
        </w:rPr>
        <w:t xml:space="preserve"> and possible action to approve required </w:t>
      </w:r>
      <w:r>
        <w:rPr>
          <w:rFonts w:ascii="Times New Roman" w:hAnsi="Times New Roman"/>
        </w:rPr>
        <w:t xml:space="preserve">“Instructor 1” </w:t>
      </w:r>
      <w:r w:rsidRPr="0096549D">
        <w:rPr>
          <w:rFonts w:ascii="Times New Roman" w:hAnsi="Times New Roman"/>
        </w:rPr>
        <w:t>training for</w:t>
      </w:r>
      <w:r w:rsidR="004D0942">
        <w:rPr>
          <w:rFonts w:ascii="Times New Roman" w:hAnsi="Times New Roman"/>
        </w:rPr>
        <w:t xml:space="preserve"> Fire</w:t>
      </w:r>
      <w:r w:rsidRPr="0096549D">
        <w:rPr>
          <w:rFonts w:ascii="Times New Roman" w:hAnsi="Times New Roman"/>
        </w:rPr>
        <w:t xml:space="preserve"> Chief Figueroa on September 18</w:t>
      </w:r>
      <w:r>
        <w:rPr>
          <w:rFonts w:ascii="Times New Roman" w:hAnsi="Times New Roman"/>
        </w:rPr>
        <w:t>, 1</w:t>
      </w:r>
      <w:r w:rsidRPr="0096549D">
        <w:rPr>
          <w:rFonts w:ascii="Times New Roman" w:hAnsi="Times New Roman"/>
        </w:rPr>
        <w:t>9</w:t>
      </w:r>
      <w:r>
        <w:rPr>
          <w:rFonts w:ascii="Times New Roman" w:hAnsi="Times New Roman"/>
        </w:rPr>
        <w:t>,</w:t>
      </w:r>
      <w:r w:rsidRPr="0096549D">
        <w:rPr>
          <w:rFonts w:ascii="Times New Roman" w:hAnsi="Times New Roman"/>
        </w:rPr>
        <w:t xml:space="preserve"> 25</w:t>
      </w:r>
      <w:r>
        <w:rPr>
          <w:rFonts w:ascii="Times New Roman" w:hAnsi="Times New Roman"/>
        </w:rPr>
        <w:t xml:space="preserve"> and 26, 2021,</w:t>
      </w:r>
      <w:r w:rsidRPr="0096549D">
        <w:rPr>
          <w:rFonts w:ascii="Times New Roman" w:hAnsi="Times New Roman"/>
        </w:rPr>
        <w:t xml:space="preserve"> through OSU Fire Service Training at a cost of $300.00 for the class and $77.00 for the training book, for a total co</w:t>
      </w:r>
      <w:r>
        <w:rPr>
          <w:rFonts w:ascii="Times New Roman" w:hAnsi="Times New Roman"/>
        </w:rPr>
        <w:t>s</w:t>
      </w:r>
      <w:r w:rsidRPr="0096549D">
        <w:rPr>
          <w:rFonts w:ascii="Times New Roman" w:hAnsi="Times New Roman"/>
        </w:rPr>
        <w:t xml:space="preserve">t of $377.00.  </w:t>
      </w:r>
    </w:p>
    <w:p w14:paraId="4ADCB81A" w14:textId="236A7D81" w:rsidR="004848A6" w:rsidRDefault="004848A6" w:rsidP="004848A6">
      <w:pPr>
        <w:jc w:val="both"/>
        <w:rPr>
          <w:rFonts w:ascii="Times New Roman" w:hAnsi="Times New Roman"/>
        </w:rPr>
      </w:pPr>
    </w:p>
    <w:p w14:paraId="6E2AAD04" w14:textId="7A373166" w:rsidR="004848A6" w:rsidRPr="004848A6" w:rsidRDefault="004848A6" w:rsidP="004848A6">
      <w:pPr>
        <w:pStyle w:val="ListParagraph"/>
        <w:numPr>
          <w:ilvl w:val="0"/>
          <w:numId w:val="1"/>
        </w:numPr>
        <w:shd w:val="clear" w:color="auto" w:fill="FFFFFF"/>
        <w:jc w:val="both"/>
        <w:rPr>
          <w:rFonts w:ascii="Times New Roman" w:eastAsia="Times New Roman" w:hAnsi="Times New Roman"/>
          <w:color w:val="222222"/>
        </w:rPr>
      </w:pPr>
      <w:r w:rsidRPr="004848A6">
        <w:rPr>
          <w:rFonts w:ascii="Times New Roman" w:eastAsia="Times New Roman" w:hAnsi="Times New Roman"/>
          <w:color w:val="000000"/>
        </w:rPr>
        <w:t>Consideration and discussion of Resolution 2021-13R, </w:t>
      </w:r>
      <w:r w:rsidRPr="004848A6">
        <w:rPr>
          <w:rFonts w:ascii="Times New Roman" w:eastAsia="Times New Roman" w:hAnsi="Times New Roman"/>
          <w:b/>
          <w:bCs/>
          <w:color w:val="000000"/>
        </w:rPr>
        <w:t xml:space="preserve">A RESOLUTION OF THE BOARD OF TRUSTEES OF THE TOWN OF LUTHER, OKLAHOMA, APPROVING AND AUTHORIZING AGREEMENTS WITH INDIVIDUALS, FIRMS, PRIVATE CORPORATIONS, ASSOCIATIONS, AND POLITICAL SUBDIVISIONS FOR FIRE PROTECTION OUTSIDE THE CORPORATE LIMITS OF THE TOWN; ESTABLISHING THE FEES FOR FIRE APPARATUS AND PERSONNEL, AS WELL AS EQUIPMENT AND SUPPLIES FOR BOTH INSIDE AND OUTSIDE THE CORPORATE LIMITS OF THE TOWN; ESTABLISHING A SUBSCRIPTION SERVICE FOR RESIDENTS OF THE TOWN; AND AUTHORIZING THE TOWN MANAGER TO PROVIDE </w:t>
      </w:r>
      <w:r w:rsidRPr="004848A6">
        <w:rPr>
          <w:rFonts w:ascii="Times New Roman" w:eastAsia="Times New Roman" w:hAnsi="Times New Roman"/>
          <w:b/>
          <w:bCs/>
          <w:color w:val="000000"/>
        </w:rPr>
        <w:lastRenderedPageBreak/>
        <w:t>NOTICE TO THOSE OUTSIDE THE TOWN LIMITS AND ENTER INTO AGREEMENTS FOR THE PURPOSES OF PROVIDING FIRE PROTECTION IN ACCORDANCE WITH THE PROVISIONS OF THIS RESOLUTION AND BY THE LUTHER CODE OF ORDINANCES </w:t>
      </w:r>
    </w:p>
    <w:p w14:paraId="6A4B5895" w14:textId="77777777" w:rsidR="004848A6" w:rsidRPr="004848A6" w:rsidRDefault="004848A6" w:rsidP="004848A6">
      <w:pPr>
        <w:pStyle w:val="ListParagraph"/>
        <w:rPr>
          <w:rFonts w:ascii="Times New Roman" w:eastAsia="Times New Roman" w:hAnsi="Times New Roman"/>
          <w:color w:val="222222"/>
        </w:rPr>
      </w:pPr>
    </w:p>
    <w:p w14:paraId="763C5E59" w14:textId="24C53331" w:rsidR="004848A6" w:rsidRPr="00780496" w:rsidRDefault="004848A6" w:rsidP="004848A6">
      <w:pPr>
        <w:pStyle w:val="ListParagraph"/>
        <w:numPr>
          <w:ilvl w:val="0"/>
          <w:numId w:val="1"/>
        </w:numPr>
        <w:shd w:val="clear" w:color="auto" w:fill="FFFFFF"/>
        <w:spacing w:line="235" w:lineRule="atLeast"/>
        <w:jc w:val="both"/>
        <w:rPr>
          <w:rFonts w:ascii="Times New Roman" w:eastAsia="Times New Roman" w:hAnsi="Times New Roman"/>
          <w:color w:val="222222"/>
        </w:rPr>
      </w:pPr>
      <w:r w:rsidRPr="004848A6">
        <w:rPr>
          <w:rFonts w:ascii="Times New Roman" w:eastAsia="Times New Roman" w:hAnsi="Times New Roman"/>
          <w:color w:val="000000"/>
        </w:rPr>
        <w:t>Consideration and discussion of amounts to be charged for Fire Protection fees, including apparatus, personnel, equipment, supplies, as well as subscription fees and contract agreements for fire protection. </w:t>
      </w:r>
    </w:p>
    <w:p w14:paraId="3C499533" w14:textId="28E84734" w:rsidR="00780496" w:rsidRDefault="00780496" w:rsidP="00780496">
      <w:pPr>
        <w:shd w:val="clear" w:color="auto" w:fill="FFFFFF"/>
        <w:spacing w:line="235" w:lineRule="atLeast"/>
        <w:jc w:val="both"/>
        <w:rPr>
          <w:rFonts w:ascii="Times New Roman" w:eastAsia="Times New Roman" w:hAnsi="Times New Roman"/>
          <w:color w:val="222222"/>
        </w:rPr>
      </w:pPr>
    </w:p>
    <w:p w14:paraId="72006E3A" w14:textId="0FAB9C15" w:rsidR="00780496" w:rsidRPr="00780496" w:rsidRDefault="00780496" w:rsidP="00780496">
      <w:pPr>
        <w:pStyle w:val="ListParagraph"/>
        <w:numPr>
          <w:ilvl w:val="0"/>
          <w:numId w:val="1"/>
        </w:numPr>
        <w:shd w:val="clear" w:color="auto" w:fill="FFFFFF"/>
        <w:spacing w:line="235" w:lineRule="atLeast"/>
        <w:jc w:val="both"/>
        <w:rPr>
          <w:rFonts w:ascii="Times New Roman" w:eastAsia="Times New Roman" w:hAnsi="Times New Roman"/>
          <w:color w:val="222222"/>
        </w:rPr>
      </w:pPr>
      <w:r>
        <w:rPr>
          <w:rFonts w:ascii="Times New Roman" w:eastAsia="Times New Roman" w:hAnsi="Times New Roman"/>
          <w:color w:val="222222"/>
        </w:rPr>
        <w:t xml:space="preserve">Consideration, </w:t>
      </w:r>
      <w:proofErr w:type="gramStart"/>
      <w:r>
        <w:rPr>
          <w:rFonts w:ascii="Times New Roman" w:eastAsia="Times New Roman" w:hAnsi="Times New Roman"/>
          <w:color w:val="222222"/>
        </w:rPr>
        <w:t>discussion</w:t>
      </w:r>
      <w:proofErr w:type="gramEnd"/>
      <w:r>
        <w:rPr>
          <w:rFonts w:ascii="Times New Roman" w:eastAsia="Times New Roman" w:hAnsi="Times New Roman"/>
          <w:color w:val="222222"/>
        </w:rPr>
        <w:t xml:space="preserve"> and possible action to have the fire hydrant and associated equipment at the Town Water Drop location diagnosed and repaired or replaced. </w:t>
      </w:r>
    </w:p>
    <w:p w14:paraId="68BD42FD" w14:textId="3FBFDC05" w:rsidR="00241D82" w:rsidRPr="008761A1" w:rsidRDefault="00241D82" w:rsidP="008761A1">
      <w:pPr>
        <w:jc w:val="both"/>
        <w:rPr>
          <w:rFonts w:ascii="Times New Roman" w:hAnsi="Times New Roman" w:cs="Times New Roman"/>
          <w:b/>
          <w:bCs/>
          <w:sz w:val="24"/>
          <w:szCs w:val="24"/>
        </w:rPr>
      </w:pPr>
    </w:p>
    <w:p w14:paraId="5727F6B3" w14:textId="77777777" w:rsidR="00241D82" w:rsidRPr="008761A1" w:rsidRDefault="00241D82" w:rsidP="008761A1">
      <w:pPr>
        <w:jc w:val="center"/>
        <w:rPr>
          <w:rFonts w:ascii="Times New Roman" w:hAnsi="Times New Roman" w:cs="Times New Roman"/>
          <w:b/>
          <w:bCs/>
          <w:sz w:val="24"/>
          <w:szCs w:val="24"/>
        </w:rPr>
      </w:pPr>
      <w:r w:rsidRPr="008761A1">
        <w:rPr>
          <w:rFonts w:ascii="Times New Roman" w:hAnsi="Times New Roman" w:cs="Times New Roman"/>
          <w:b/>
          <w:bCs/>
          <w:sz w:val="24"/>
          <w:szCs w:val="24"/>
        </w:rPr>
        <w:t>Trustee Four (Jeff Schwarzmeier)</w:t>
      </w:r>
    </w:p>
    <w:p w14:paraId="33302804" w14:textId="77777777" w:rsidR="00241D82" w:rsidRPr="008761A1" w:rsidRDefault="00241D82" w:rsidP="008761A1">
      <w:pPr>
        <w:jc w:val="center"/>
        <w:rPr>
          <w:rFonts w:ascii="Times New Roman" w:hAnsi="Times New Roman" w:cs="Times New Roman"/>
          <w:b/>
          <w:bCs/>
          <w:sz w:val="24"/>
          <w:szCs w:val="24"/>
        </w:rPr>
      </w:pPr>
      <w:r w:rsidRPr="008761A1">
        <w:rPr>
          <w:rFonts w:ascii="Times New Roman" w:hAnsi="Times New Roman" w:cs="Times New Roman"/>
          <w:b/>
          <w:bCs/>
          <w:sz w:val="24"/>
          <w:szCs w:val="24"/>
        </w:rPr>
        <w:t xml:space="preserve">Trustee Five (Joshua </w:t>
      </w:r>
      <w:proofErr w:type="spellStart"/>
      <w:r w:rsidRPr="008761A1">
        <w:rPr>
          <w:rFonts w:ascii="Times New Roman" w:hAnsi="Times New Roman" w:cs="Times New Roman"/>
          <w:b/>
          <w:bCs/>
          <w:sz w:val="24"/>
          <w:szCs w:val="24"/>
        </w:rPr>
        <w:t>Rowton</w:t>
      </w:r>
      <w:proofErr w:type="spellEnd"/>
      <w:r w:rsidRPr="008761A1">
        <w:rPr>
          <w:rFonts w:ascii="Times New Roman" w:hAnsi="Times New Roman" w:cs="Times New Roman"/>
          <w:b/>
          <w:bCs/>
          <w:sz w:val="24"/>
          <w:szCs w:val="24"/>
        </w:rPr>
        <w:t>)</w:t>
      </w:r>
    </w:p>
    <w:p w14:paraId="39FF5DC4" w14:textId="4275BED8" w:rsidR="00DF33CE" w:rsidRDefault="00A32EC6" w:rsidP="00DF33CE">
      <w:pPr>
        <w:pStyle w:val="ListParagraph"/>
        <w:numPr>
          <w:ilvl w:val="0"/>
          <w:numId w:val="1"/>
        </w:numPr>
        <w:jc w:val="both"/>
        <w:rPr>
          <w:rFonts w:ascii="Times New Roman" w:eastAsia="Times New Roman" w:hAnsi="Times New Roman"/>
          <w:bCs/>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enter into an agreement with Oklahoma Dirt Diamonds 2013 to lease Softball Field #2 from August 13 to November 12, 2021, for the </w:t>
      </w:r>
      <w:r w:rsidR="00262B82">
        <w:rPr>
          <w:rFonts w:ascii="Times New Roman" w:eastAsia="Times New Roman" w:hAnsi="Times New Roman"/>
          <w:bCs/>
        </w:rPr>
        <w:t>sum</w:t>
      </w:r>
      <w:r>
        <w:rPr>
          <w:rFonts w:ascii="Times New Roman" w:eastAsia="Times New Roman" w:hAnsi="Times New Roman"/>
          <w:bCs/>
        </w:rPr>
        <w:t xml:space="preserve"> of $100.00</w:t>
      </w:r>
      <w:r w:rsidR="00DF33CE">
        <w:rPr>
          <w:rFonts w:ascii="Times New Roman" w:eastAsia="Times New Roman" w:hAnsi="Times New Roman"/>
          <w:bCs/>
        </w:rPr>
        <w:t>.</w:t>
      </w:r>
    </w:p>
    <w:p w14:paraId="111E0E2D" w14:textId="77777777" w:rsidR="00DF33CE" w:rsidRPr="00DF33CE" w:rsidRDefault="00DF33CE" w:rsidP="00DF33CE">
      <w:pPr>
        <w:pStyle w:val="ListParagraph"/>
        <w:ind w:left="990"/>
        <w:jc w:val="both"/>
        <w:rPr>
          <w:rFonts w:ascii="Times New Roman" w:eastAsia="Times New Roman" w:hAnsi="Times New Roman"/>
          <w:bCs/>
        </w:rPr>
      </w:pPr>
    </w:p>
    <w:p w14:paraId="597BE603" w14:textId="72797EB8" w:rsidR="00241D82" w:rsidRPr="00CB54C9" w:rsidRDefault="00CB54C9" w:rsidP="00CB54C9">
      <w:pPr>
        <w:pStyle w:val="ListParagraph"/>
        <w:numPr>
          <w:ilvl w:val="0"/>
          <w:numId w:val="1"/>
        </w:numPr>
        <w:jc w:val="both"/>
        <w:rPr>
          <w:rFonts w:ascii="Times New Roman" w:eastAsia="Times New Roman" w:hAnsi="Times New Roman"/>
          <w:b/>
        </w:rPr>
      </w:pPr>
      <w:r w:rsidRPr="00CB54C9">
        <w:rPr>
          <w:rFonts w:ascii="Times New Roman" w:hAnsi="Times New Roman"/>
          <w:color w:val="212121"/>
          <w:shd w:val="clear" w:color="auto" w:fill="FFFFFF"/>
        </w:rPr>
        <w:t xml:space="preserve">Review, consideration, discussion, and possible action to approve all matters related to the </w:t>
      </w:r>
      <w:r>
        <w:rPr>
          <w:rFonts w:ascii="Times New Roman" w:hAnsi="Times New Roman"/>
          <w:color w:val="212121"/>
          <w:shd w:val="clear" w:color="auto" w:fill="FFFFFF"/>
        </w:rPr>
        <w:t xml:space="preserve">Culpepper &amp; Merriweather </w:t>
      </w:r>
      <w:r w:rsidRPr="00CB54C9">
        <w:rPr>
          <w:rFonts w:ascii="Times New Roman" w:hAnsi="Times New Roman"/>
          <w:color w:val="212121"/>
          <w:shd w:val="clear" w:color="auto" w:fill="FFFFFF"/>
        </w:rPr>
        <w:t>Circus.</w:t>
      </w:r>
    </w:p>
    <w:p w14:paraId="2C98828D" w14:textId="77777777" w:rsidR="00CB54C9" w:rsidRPr="00CB54C9" w:rsidRDefault="00CB54C9" w:rsidP="00CB54C9">
      <w:pPr>
        <w:pStyle w:val="ListParagraph"/>
        <w:ind w:left="990"/>
        <w:jc w:val="both"/>
        <w:rPr>
          <w:rFonts w:ascii="Times New Roman" w:eastAsia="Times New Roman" w:hAnsi="Times New Roman"/>
          <w:b/>
        </w:rPr>
      </w:pPr>
    </w:p>
    <w:p w14:paraId="0133E2A7"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761A1">
        <w:rPr>
          <w:rFonts w:ascii="Times New Roman" w:eastAsia="Times New Roman" w:hAnsi="Times New Roman" w:cs="Times New Roman"/>
          <w:b/>
          <w:sz w:val="24"/>
          <w:szCs w:val="24"/>
        </w:rPr>
        <w:t>New Business:</w:t>
      </w:r>
      <w:r w:rsidRPr="008761A1">
        <w:rPr>
          <w:rFonts w:ascii="Times New Roman" w:eastAsia="Times New Roman" w:hAnsi="Times New Roman" w:cs="Times New Roman"/>
          <w:sz w:val="24"/>
          <w:szCs w:val="24"/>
        </w:rPr>
        <w:t xml:space="preserve"> </w:t>
      </w:r>
      <w:r w:rsidRPr="008761A1">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3E8AC0D0" w14:textId="77777777" w:rsidR="00241D82" w:rsidRPr="008761A1" w:rsidRDefault="00241D82" w:rsidP="008761A1">
      <w:pPr>
        <w:widowControl w:val="0"/>
        <w:autoSpaceDE w:val="0"/>
        <w:autoSpaceDN w:val="0"/>
        <w:adjustRightInd w:val="0"/>
        <w:spacing w:after="0" w:line="240" w:lineRule="auto"/>
        <w:ind w:left="990"/>
        <w:contextualSpacing/>
        <w:jc w:val="both"/>
        <w:rPr>
          <w:rFonts w:ascii="Times New Roman" w:eastAsia="Calibri" w:hAnsi="Times New Roman" w:cs="Times New Roman"/>
          <w:sz w:val="24"/>
          <w:szCs w:val="24"/>
        </w:rPr>
      </w:pPr>
    </w:p>
    <w:p w14:paraId="6C13C27A" w14:textId="77777777" w:rsidR="00241D82" w:rsidRPr="008761A1" w:rsidRDefault="00241D82" w:rsidP="008761A1">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8761A1">
        <w:rPr>
          <w:rFonts w:ascii="Times New Roman" w:eastAsia="Calibri" w:hAnsi="Times New Roman" w:cs="Times New Roman"/>
          <w:b/>
          <w:color w:val="000000"/>
          <w:sz w:val="24"/>
          <w:szCs w:val="24"/>
        </w:rPr>
        <w:t>Citizen participation:</w:t>
      </w:r>
      <w:r w:rsidRPr="008761A1">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8761A1">
        <w:rPr>
          <w:rFonts w:ascii="Times New Roman" w:eastAsia="Calibri" w:hAnsi="Times New Roman" w:cs="Times New Roman"/>
          <w:color w:val="000000"/>
          <w:sz w:val="24"/>
          <w:szCs w:val="24"/>
        </w:rPr>
        <w:t>taking action</w:t>
      </w:r>
      <w:proofErr w:type="gramEnd"/>
      <w:r w:rsidRPr="008761A1">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8761A1">
        <w:rPr>
          <w:rFonts w:ascii="Times New Roman" w:eastAsia="Calibri" w:hAnsi="Times New Roman" w:cs="Times New Roman"/>
          <w:color w:val="000000"/>
          <w:sz w:val="24"/>
          <w:szCs w:val="24"/>
        </w:rPr>
        <w:t>Mayor</w:t>
      </w:r>
      <w:proofErr w:type="gramEnd"/>
      <w:r w:rsidRPr="008761A1">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8761A1">
        <w:rPr>
          <w:rFonts w:ascii="Times New Roman" w:eastAsia="Calibri" w:hAnsi="Times New Roman" w:cs="Times New Roman"/>
          <w:color w:val="000000"/>
          <w:sz w:val="24"/>
          <w:szCs w:val="24"/>
        </w:rPr>
        <w:t>act</w:t>
      </w:r>
      <w:proofErr w:type="gramEnd"/>
      <w:r w:rsidRPr="008761A1">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p>
    <w:p w14:paraId="4D18C299" w14:textId="77777777" w:rsidR="00241D82" w:rsidRPr="008761A1" w:rsidRDefault="00241D82" w:rsidP="008761A1">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49EE4039" w14:textId="77777777" w:rsidR="00241D82" w:rsidRPr="008761A1" w:rsidRDefault="00241D82" w:rsidP="008761A1">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54229FF9" w14:textId="77777777" w:rsidR="00241D82" w:rsidRPr="008761A1" w:rsidRDefault="00241D82" w:rsidP="008761A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8761A1">
        <w:rPr>
          <w:rFonts w:ascii="Times New Roman" w:eastAsia="Times New Roman" w:hAnsi="Times New Roman" w:cs="Times New Roman"/>
          <w:b/>
          <w:sz w:val="24"/>
          <w:szCs w:val="24"/>
        </w:rPr>
        <w:t>Adjourn.</w:t>
      </w:r>
    </w:p>
    <w:p w14:paraId="322FDF77" w14:textId="77777777" w:rsidR="00241D82" w:rsidRPr="008761A1" w:rsidRDefault="00241D82" w:rsidP="008761A1">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719CB5F7" w14:textId="7D7968C7" w:rsidR="00241D82" w:rsidRPr="008761A1" w:rsidRDefault="00241D82" w:rsidP="008761A1">
      <w:pPr>
        <w:pStyle w:val="NoSpacing"/>
        <w:ind w:left="360" w:firstLine="720"/>
        <w:jc w:val="both"/>
        <w:rPr>
          <w:rFonts w:ascii="Times New Roman" w:hAnsi="Times New Roman" w:cs="Times New Roman"/>
          <w:sz w:val="24"/>
          <w:szCs w:val="24"/>
        </w:rPr>
      </w:pPr>
      <w:r w:rsidRPr="008761A1">
        <w:rPr>
          <w:rFonts w:ascii="Times New Roman" w:hAnsi="Times New Roman" w:cs="Times New Roman"/>
          <w:sz w:val="24"/>
          <w:szCs w:val="24"/>
        </w:rPr>
        <w:t>_______________________________________</w:t>
      </w:r>
      <w:r w:rsidR="00051298" w:rsidRPr="00DA041C">
        <w:rPr>
          <w:rFonts w:ascii="Times New Roman" w:eastAsia="Calibri" w:hAnsi="Times New Roman" w:cs="Times New Roman"/>
          <w:noProof/>
          <w:sz w:val="24"/>
          <w:szCs w:val="24"/>
        </w:rPr>
        <w:object w:dxaOrig="499" w:dyaOrig="494" w14:anchorId="638AF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5pt;height:33pt;mso-width-percent:0;mso-height-percent:0;mso-width-percent:0;mso-height-percent:0" o:ole="">
            <v:imagedata r:id="rId6" o:title=""/>
          </v:shape>
          <o:OLEObject Type="Embed" ProgID="CorelPHOTOPAINT.Image.17" ShapeID="_x0000_i1025" DrawAspect="Content" ObjectID="_1690028951" r:id="rId7"/>
        </w:object>
      </w:r>
    </w:p>
    <w:p w14:paraId="23FDA77D" w14:textId="77777777" w:rsidR="00241D82" w:rsidRPr="008761A1" w:rsidRDefault="00241D82" w:rsidP="008761A1">
      <w:pPr>
        <w:widowControl w:val="0"/>
        <w:autoSpaceDE w:val="0"/>
        <w:autoSpaceDN w:val="0"/>
        <w:adjustRightInd w:val="0"/>
        <w:ind w:left="1080"/>
        <w:jc w:val="both"/>
        <w:rPr>
          <w:rFonts w:ascii="Times New Roman" w:eastAsia="Times New Roman" w:hAnsi="Times New Roman" w:cs="Times New Roman"/>
          <w:sz w:val="24"/>
          <w:szCs w:val="24"/>
        </w:rPr>
      </w:pPr>
      <w:r w:rsidRPr="008761A1">
        <w:rPr>
          <w:rFonts w:ascii="Times New Roman" w:eastAsia="Times New Roman" w:hAnsi="Times New Roman" w:cs="Times New Roman"/>
          <w:sz w:val="24"/>
          <w:szCs w:val="24"/>
        </w:rPr>
        <w:t>Scherrie Pidcock, Acting Town Clerk-Treasurer</w:t>
      </w:r>
    </w:p>
    <w:p w14:paraId="550F2978" w14:textId="77777777" w:rsidR="00241D82" w:rsidRPr="008761A1" w:rsidRDefault="00241D82" w:rsidP="008761A1">
      <w:pPr>
        <w:widowControl w:val="0"/>
        <w:autoSpaceDE w:val="0"/>
        <w:autoSpaceDN w:val="0"/>
        <w:adjustRightInd w:val="0"/>
        <w:spacing w:after="0" w:line="240" w:lineRule="auto"/>
        <w:ind w:left="1260" w:hanging="540"/>
        <w:contextualSpacing/>
        <w:jc w:val="both"/>
        <w:rPr>
          <w:rFonts w:ascii="Times New Roman" w:eastAsia="Times New Roman" w:hAnsi="Times New Roman" w:cs="Times New Roman"/>
          <w:sz w:val="24"/>
          <w:szCs w:val="24"/>
        </w:rPr>
      </w:pPr>
    </w:p>
    <w:p w14:paraId="4A146C45" w14:textId="5F96C040" w:rsidR="00EA4110" w:rsidRDefault="00241D82" w:rsidP="00A32EC6">
      <w:pPr>
        <w:widowControl w:val="0"/>
        <w:autoSpaceDE w:val="0"/>
        <w:autoSpaceDN w:val="0"/>
        <w:adjustRightInd w:val="0"/>
        <w:ind w:left="1080"/>
        <w:jc w:val="both"/>
      </w:pPr>
      <w:r w:rsidRPr="008761A1">
        <w:rPr>
          <w:rFonts w:ascii="Times New Roman" w:eastAsia="Times New Roman" w:hAnsi="Times New Roman" w:cs="Times New Roman"/>
          <w:sz w:val="24"/>
          <w:szCs w:val="24"/>
        </w:rPr>
        <w:t xml:space="preserve">Agenda Posted Monday, August 9, 2021, at Luther Town Hall, via MailChimp, on the website at </w:t>
      </w:r>
      <w:hyperlink r:id="rId8" w:history="1">
        <w:r w:rsidRPr="008761A1">
          <w:rPr>
            <w:rFonts w:ascii="Times New Roman" w:eastAsia="Times New Roman" w:hAnsi="Times New Roman" w:cs="Times New Roman"/>
            <w:color w:val="0563C1" w:themeColor="hyperlink"/>
            <w:sz w:val="24"/>
            <w:szCs w:val="24"/>
            <w:u w:val="single"/>
          </w:rPr>
          <w:t>www.townoflutherok.com</w:t>
        </w:r>
      </w:hyperlink>
      <w:r w:rsidRPr="008761A1">
        <w:rPr>
          <w:rFonts w:ascii="Times New Roman" w:eastAsia="Times New Roman" w:hAnsi="Times New Roman" w:cs="Times New Roman"/>
          <w:sz w:val="24"/>
          <w:szCs w:val="24"/>
        </w:rPr>
        <w:t xml:space="preserve"> and on Facebook at The Town of Luther, prior to 7:00 pm.</w:t>
      </w:r>
    </w:p>
    <w:sectPr w:rsidR="00EA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99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82"/>
    <w:rsid w:val="00051298"/>
    <w:rsid w:val="000D5D9B"/>
    <w:rsid w:val="000E361B"/>
    <w:rsid w:val="001C1D9A"/>
    <w:rsid w:val="001F1543"/>
    <w:rsid w:val="00241D82"/>
    <w:rsid w:val="00262B82"/>
    <w:rsid w:val="002C4A77"/>
    <w:rsid w:val="004848A6"/>
    <w:rsid w:val="004D0942"/>
    <w:rsid w:val="00687588"/>
    <w:rsid w:val="00780496"/>
    <w:rsid w:val="007F13BF"/>
    <w:rsid w:val="008761A1"/>
    <w:rsid w:val="008B1F7B"/>
    <w:rsid w:val="0096549D"/>
    <w:rsid w:val="00A32EC6"/>
    <w:rsid w:val="00B73067"/>
    <w:rsid w:val="00BC4F7D"/>
    <w:rsid w:val="00BE229F"/>
    <w:rsid w:val="00C47C79"/>
    <w:rsid w:val="00CB54C9"/>
    <w:rsid w:val="00CF4EA4"/>
    <w:rsid w:val="00DA041C"/>
    <w:rsid w:val="00DF33CE"/>
    <w:rsid w:val="00E3072E"/>
    <w:rsid w:val="00EA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5DE9"/>
  <w15:chartTrackingRefBased/>
  <w15:docId w15:val="{0632CAE3-224B-4EB8-B647-D61748A4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82"/>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241D82"/>
    <w:pPr>
      <w:spacing w:after="0" w:line="240" w:lineRule="auto"/>
    </w:pPr>
  </w:style>
  <w:style w:type="paragraph" w:styleId="NormalWeb">
    <w:name w:val="Normal (Web)"/>
    <w:basedOn w:val="Normal"/>
    <w:uiPriority w:val="99"/>
    <w:semiHidden/>
    <w:unhideWhenUsed/>
    <w:rsid w:val="00484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88409">
      <w:bodyDiv w:val="1"/>
      <w:marLeft w:val="0"/>
      <w:marRight w:val="0"/>
      <w:marTop w:val="0"/>
      <w:marBottom w:val="0"/>
      <w:divBdr>
        <w:top w:val="none" w:sz="0" w:space="0" w:color="auto"/>
        <w:left w:val="none" w:sz="0" w:space="0" w:color="auto"/>
        <w:bottom w:val="none" w:sz="0" w:space="0" w:color="auto"/>
        <w:right w:val="none" w:sz="0" w:space="0" w:color="auto"/>
      </w:divBdr>
    </w:div>
    <w:div w:id="18724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lutherok.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12</cp:revision>
  <dcterms:created xsi:type="dcterms:W3CDTF">2021-08-09T15:06:00Z</dcterms:created>
  <dcterms:modified xsi:type="dcterms:W3CDTF">2021-08-09T20:43:00Z</dcterms:modified>
</cp:coreProperties>
</file>