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337"/>
        <w:tblW w:w="28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962"/>
        <w:gridCol w:w="107"/>
        <w:gridCol w:w="4276"/>
      </w:tblGrid>
      <w:tr w:rsidR="00AE063E" w14:paraId="4A840626" w14:textId="77777777" w:rsidTr="00AE063E">
        <w:tc>
          <w:tcPr>
            <w:tcW w:w="900" w:type="pct"/>
            <w:vAlign w:val="center"/>
          </w:tcPr>
          <w:p w14:paraId="0A1F0AC2" w14:textId="1922DD21" w:rsidR="00AE063E" w:rsidRPr="00AE063E" w:rsidRDefault="002679B9" w:rsidP="00AE063E">
            <w:pPr>
              <w:pStyle w:val="NoSpacing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00" w:type="pct"/>
          </w:tcPr>
          <w:p w14:paraId="63EC62DB" w14:textId="77777777" w:rsidR="00AE063E" w:rsidRPr="00AE063E" w:rsidRDefault="00AE063E" w:rsidP="00AE063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00" w:type="pct"/>
            <w:vAlign w:val="center"/>
          </w:tcPr>
          <w:p w14:paraId="7E99561A" w14:textId="7A833F23" w:rsidR="00AE063E" w:rsidRPr="00AE063E" w:rsidRDefault="00AE063E" w:rsidP="00AE063E">
            <w:pPr>
              <w:pStyle w:val="Company"/>
              <w:rPr>
                <w:color w:val="auto"/>
                <w:sz w:val="22"/>
                <w:szCs w:val="22"/>
              </w:rPr>
            </w:pPr>
            <w:r w:rsidRPr="00AE063E">
              <w:rPr>
                <w:color w:val="auto"/>
                <w:sz w:val="22"/>
                <w:szCs w:val="22"/>
              </w:rPr>
              <w:t>Town of Luther</w:t>
            </w:r>
          </w:p>
          <w:p w14:paraId="5B892EE3" w14:textId="61B7FE14" w:rsidR="00AE063E" w:rsidRPr="00AE063E" w:rsidRDefault="003563CF" w:rsidP="00AE063E">
            <w:pPr>
              <w:pStyle w:val="Foo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108</w:t>
            </w:r>
            <w:r w:rsidR="00AE063E" w:rsidRPr="00AE063E">
              <w:rPr>
                <w:color w:val="auto"/>
                <w:sz w:val="22"/>
                <w:szCs w:val="22"/>
              </w:rPr>
              <w:t xml:space="preserve"> South Main Street</w:t>
            </w:r>
          </w:p>
          <w:p w14:paraId="38D895A7" w14:textId="77777777" w:rsidR="00AE063E" w:rsidRPr="00AE063E" w:rsidRDefault="00AE063E" w:rsidP="00AE063E">
            <w:pPr>
              <w:pStyle w:val="Footer"/>
              <w:rPr>
                <w:color w:val="auto"/>
                <w:sz w:val="22"/>
                <w:szCs w:val="22"/>
              </w:rPr>
            </w:pPr>
            <w:r w:rsidRPr="00AE063E">
              <w:rPr>
                <w:color w:val="auto"/>
                <w:sz w:val="22"/>
                <w:szCs w:val="22"/>
              </w:rPr>
              <w:t>PO Box 56, Luther, OK  73054</w:t>
            </w:r>
          </w:p>
          <w:p w14:paraId="58684B0E" w14:textId="121E5202" w:rsidR="00AE063E" w:rsidRDefault="00AE063E" w:rsidP="00AE063E">
            <w:pPr>
              <w:pStyle w:val="Footer"/>
              <w:rPr>
                <w:color w:val="auto"/>
                <w:sz w:val="22"/>
                <w:szCs w:val="22"/>
              </w:rPr>
            </w:pPr>
            <w:r w:rsidRPr="00AE063E">
              <w:rPr>
                <w:color w:val="auto"/>
                <w:sz w:val="22"/>
                <w:szCs w:val="22"/>
              </w:rPr>
              <w:t xml:space="preserve">405-277-3833 | </w:t>
            </w:r>
            <w:hyperlink r:id="rId7" w:history="1">
              <w:r w:rsidRPr="00130741">
                <w:rPr>
                  <w:rStyle w:val="Hyperlink"/>
                  <w:sz w:val="22"/>
                  <w:szCs w:val="22"/>
                </w:rPr>
                <w:t>www.townoflutherok.com</w:t>
              </w:r>
            </w:hyperlink>
          </w:p>
          <w:p w14:paraId="637C9BF6" w14:textId="0D2C7551" w:rsidR="00AE063E" w:rsidRDefault="00A75119" w:rsidP="00AE063E">
            <w:pPr>
              <w:pStyle w:val="Footer"/>
              <w:rPr>
                <w:color w:val="auto"/>
                <w:sz w:val="22"/>
                <w:szCs w:val="22"/>
              </w:rPr>
            </w:pPr>
            <w:hyperlink r:id="rId8" w:history="1">
              <w:r w:rsidR="009338E6" w:rsidRPr="00771E22">
                <w:rPr>
                  <w:rStyle w:val="Hyperlink"/>
                  <w:sz w:val="22"/>
                  <w:szCs w:val="22"/>
                </w:rPr>
                <w:t>office@townoflutherok.com</w:t>
              </w:r>
            </w:hyperlink>
          </w:p>
          <w:p w14:paraId="67F203AE" w14:textId="4ED52F18" w:rsidR="009338E6" w:rsidRPr="00AE063E" w:rsidRDefault="009338E6" w:rsidP="00AE063E">
            <w:pPr>
              <w:pStyle w:val="Footer"/>
              <w:rPr>
                <w:color w:val="auto"/>
                <w:sz w:val="22"/>
                <w:szCs w:val="22"/>
              </w:rPr>
            </w:pPr>
          </w:p>
        </w:tc>
      </w:tr>
    </w:tbl>
    <w:p w14:paraId="6E5EB7D6" w14:textId="7E00D276" w:rsidR="003B4B94" w:rsidRDefault="00AE063E" w:rsidP="002679B9">
      <w:pPr>
        <w:spacing w:after="0"/>
        <w:ind w:left="36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noProof/>
          <w:lang w:eastAsia="en-US"/>
        </w:rPr>
        <w:drawing>
          <wp:inline distT="0" distB="0" distL="0" distR="0" wp14:anchorId="10F7D18B" wp14:editId="0B610920">
            <wp:extent cx="1750695" cy="1176108"/>
            <wp:effectExtent l="0" t="0" r="190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5435" cy="119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B94">
        <w:rPr>
          <w:rFonts w:ascii="Arial" w:hAnsi="Arial" w:cs="Arial"/>
          <w:color w:val="auto"/>
          <w:sz w:val="26"/>
          <w:szCs w:val="26"/>
        </w:rPr>
        <w:t xml:space="preserve"> </w:t>
      </w:r>
      <w:r>
        <w:rPr>
          <w:rFonts w:ascii="Arial" w:hAnsi="Arial" w:cs="Arial"/>
          <w:color w:val="auto"/>
          <w:sz w:val="26"/>
          <w:szCs w:val="26"/>
        </w:rPr>
        <w:t xml:space="preserve">                                                        </w:t>
      </w:r>
    </w:p>
    <w:p w14:paraId="2BC399FF" w14:textId="548B0AED" w:rsidR="00106F5C" w:rsidRDefault="00106F5C" w:rsidP="00C54C05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</w:p>
    <w:p w14:paraId="752F0A0D" w14:textId="28A17A67" w:rsidR="0056191A" w:rsidRDefault="0056191A" w:rsidP="00C54C05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</w:p>
    <w:p w14:paraId="55E187A0" w14:textId="30D5FC0B" w:rsidR="0056191A" w:rsidRDefault="00B7425F" w:rsidP="00C54C05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August 1</w:t>
      </w:r>
      <w:r w:rsidR="00C40F20">
        <w:rPr>
          <w:rFonts w:ascii="Times New Roman" w:hAnsi="Times New Roman" w:cs="Times New Roman"/>
          <w:color w:val="auto"/>
          <w:sz w:val="22"/>
          <w:szCs w:val="22"/>
        </w:rPr>
        <w:t>6</w:t>
      </w:r>
      <w:r>
        <w:rPr>
          <w:rFonts w:ascii="Times New Roman" w:hAnsi="Times New Roman" w:cs="Times New Roman"/>
          <w:color w:val="auto"/>
          <w:sz w:val="22"/>
          <w:szCs w:val="22"/>
        </w:rPr>
        <w:t>, 2021</w:t>
      </w:r>
    </w:p>
    <w:p w14:paraId="38EF50C2" w14:textId="4FF9F5CC" w:rsidR="00B7425F" w:rsidRDefault="00B7425F" w:rsidP="00C54C05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</w:p>
    <w:p w14:paraId="43576C59" w14:textId="77777777" w:rsidR="00B7425F" w:rsidRDefault="00B7425F" w:rsidP="00C54C05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</w:p>
    <w:p w14:paraId="1E300490" w14:textId="77777777" w:rsidR="00E6526A" w:rsidRDefault="00E6526A" w:rsidP="00E6526A">
      <w:pPr>
        <w:pStyle w:val="NoSpac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C9A9A3" w14:textId="3E715E00" w:rsidR="00E6526A" w:rsidRPr="00711B61" w:rsidRDefault="00E6526A" w:rsidP="00E6526A">
      <w:pPr>
        <w:pStyle w:val="NoSpac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1B61">
        <w:rPr>
          <w:rFonts w:ascii="Times New Roman" w:hAnsi="Times New Roman" w:cs="Times New Roman"/>
          <w:color w:val="auto"/>
          <w:sz w:val="28"/>
          <w:szCs w:val="28"/>
        </w:rPr>
        <w:t>NOTICE OF PUBLIC HEARING</w:t>
      </w:r>
    </w:p>
    <w:p w14:paraId="757D83E4" w14:textId="77777777" w:rsidR="00E6526A" w:rsidRPr="00711B61" w:rsidRDefault="00E6526A" w:rsidP="00E6526A">
      <w:pPr>
        <w:pStyle w:val="NoSpacing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E550A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6B39AC13" w14:textId="77777777" w:rsidR="00E6526A" w:rsidRPr="00711B61" w:rsidRDefault="00E6526A" w:rsidP="00E6526A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1B61">
        <w:rPr>
          <w:rFonts w:ascii="Times New Roman" w:hAnsi="Times New Roman" w:cs="Times New Roman"/>
          <w:color w:val="auto"/>
          <w:sz w:val="24"/>
          <w:szCs w:val="24"/>
        </w:rPr>
        <w:t xml:space="preserve">Notice is hereby given that on </w:t>
      </w:r>
      <w:r>
        <w:rPr>
          <w:rFonts w:ascii="Times New Roman" w:hAnsi="Times New Roman" w:cs="Times New Roman"/>
          <w:color w:val="auto"/>
          <w:sz w:val="24"/>
          <w:szCs w:val="24"/>
        </w:rPr>
        <w:t>Monday, September 13, 2021, at 7:00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 xml:space="preserve"> p.m., at Luther Town Hall, 108 South Main Street, Luther, Oklahoma, the Planning Commission of the Town of Luther will conduct a public hearing to consider an application for a Specific Use Permit for property generally located at </w:t>
      </w:r>
      <w:r>
        <w:rPr>
          <w:rFonts w:ascii="Times New Roman" w:hAnsi="Times New Roman" w:cs="Times New Roman"/>
          <w:color w:val="auto"/>
          <w:sz w:val="24"/>
          <w:szCs w:val="24"/>
        </w:rPr>
        <w:t>21235 E. Peacock Lane,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 xml:space="preserve"> Luther, Oklahoma,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73054,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 xml:space="preserve"> for purposes of a Commercial Marijuana Growth Facility.  A copy of the proposed application is on file in the office of the Town Clerk at Luther Town Hall.  The property is currently zoned </w:t>
      </w:r>
      <w:r>
        <w:rPr>
          <w:rFonts w:ascii="Times New Roman" w:hAnsi="Times New Roman" w:cs="Times New Roman"/>
          <w:color w:val="auto"/>
          <w:sz w:val="24"/>
          <w:szCs w:val="24"/>
        </w:rPr>
        <w:t>Ag-1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>, and the legal description is as follows:</w:t>
      </w:r>
    </w:p>
    <w:p w14:paraId="1E8B449F" w14:textId="77777777" w:rsidR="00E6526A" w:rsidRPr="00B63589" w:rsidRDefault="00E6526A" w:rsidP="00E6526A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D45B01" w14:textId="77777777" w:rsidR="00E6526A" w:rsidRPr="00B63589" w:rsidRDefault="00E6526A" w:rsidP="00E6526A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ROLLING MEADOWS EAST TO LUTHER  BLOCK 000 LOT 040</w:t>
      </w:r>
    </w:p>
    <w:p w14:paraId="70B42DFF" w14:textId="77777777" w:rsidR="00E6526A" w:rsidRDefault="00E6526A" w:rsidP="00E6526A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B557A69" w14:textId="77777777" w:rsidR="00E6526A" w:rsidRPr="00711B61" w:rsidRDefault="00E6526A" w:rsidP="00E6526A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1B61">
        <w:rPr>
          <w:rFonts w:ascii="Times New Roman" w:hAnsi="Times New Roman" w:cs="Times New Roman"/>
          <w:color w:val="auto"/>
          <w:sz w:val="24"/>
          <w:szCs w:val="24"/>
        </w:rPr>
        <w:tab/>
        <w:t xml:space="preserve">After the public hearing by the Planning Commission, the Town of Luther Board of Trustees will likewise review this application, consider the recommendation of the Planning Commission, and </w:t>
      </w:r>
      <w:proofErr w:type="gramStart"/>
      <w:r w:rsidRPr="00711B61">
        <w:rPr>
          <w:rFonts w:ascii="Times New Roman" w:hAnsi="Times New Roman" w:cs="Times New Roman"/>
          <w:color w:val="auto"/>
          <w:sz w:val="24"/>
          <w:szCs w:val="24"/>
        </w:rPr>
        <w:t>make a decision</w:t>
      </w:r>
      <w:proofErr w:type="gramEnd"/>
      <w:r w:rsidRPr="00711B61">
        <w:rPr>
          <w:rFonts w:ascii="Times New Roman" w:hAnsi="Times New Roman" w:cs="Times New Roman"/>
          <w:color w:val="auto"/>
          <w:sz w:val="24"/>
          <w:szCs w:val="24"/>
        </w:rPr>
        <w:t xml:space="preserve"> on whether or not to grant the Permit, on </w:t>
      </w:r>
      <w:r>
        <w:rPr>
          <w:rFonts w:ascii="Times New Roman" w:hAnsi="Times New Roman" w:cs="Times New Roman"/>
          <w:color w:val="auto"/>
          <w:sz w:val="24"/>
          <w:szCs w:val="24"/>
        </w:rPr>
        <w:t>Tuesday, September 14, 2021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>, at Luther Town Hall, 108 South Main Street, Luther, Oklahoma, at 7:00 p.m.</w:t>
      </w:r>
    </w:p>
    <w:p w14:paraId="2945E1D7" w14:textId="77777777" w:rsidR="00E6526A" w:rsidRPr="00711B61" w:rsidRDefault="00E6526A" w:rsidP="00E6526A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8F5CAD2" w14:textId="77777777" w:rsidR="00E6526A" w:rsidRDefault="00E6526A" w:rsidP="00E6526A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1B61">
        <w:rPr>
          <w:rFonts w:ascii="Times New Roman" w:hAnsi="Times New Roman" w:cs="Times New Roman"/>
          <w:color w:val="auto"/>
          <w:sz w:val="24"/>
          <w:szCs w:val="24"/>
        </w:rPr>
        <w:tab/>
        <w:t>Interested persons are urged to attend and express their views on this amendment to the zoning ordinance.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872D2B4" w14:textId="77777777" w:rsidR="00E6526A" w:rsidRDefault="00E6526A" w:rsidP="00E6526A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6AB8FA" w14:textId="77777777" w:rsidR="00E6526A" w:rsidRDefault="00E6526A" w:rsidP="00E6526A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BF8FF9C" w14:textId="3DB99783" w:rsidR="00F813AF" w:rsidRDefault="0000687D" w:rsidP="00C54C05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248785F" w14:textId="55A467EC" w:rsidR="0000687D" w:rsidRDefault="0000687D" w:rsidP="00C54C05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Scherrie Pidcock, Acting Town Clerk       August 16,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45977745" wp14:editId="76DE002C">
            <wp:extent cx="603651" cy="781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3571" cy="79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87D" w:rsidSect="007531FD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3F04" w14:textId="77777777" w:rsidR="00A75119" w:rsidRDefault="00A75119" w:rsidP="00D92092">
      <w:pPr>
        <w:spacing w:after="0" w:line="240" w:lineRule="auto"/>
      </w:pPr>
      <w:r>
        <w:separator/>
      </w:r>
    </w:p>
  </w:endnote>
  <w:endnote w:type="continuationSeparator" w:id="0">
    <w:p w14:paraId="043DD7C9" w14:textId="77777777" w:rsidR="00A75119" w:rsidRDefault="00A75119" w:rsidP="00D9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C805" w14:textId="77777777" w:rsidR="00A75119" w:rsidRDefault="00A75119" w:rsidP="00D92092">
      <w:pPr>
        <w:spacing w:after="0" w:line="240" w:lineRule="auto"/>
      </w:pPr>
      <w:r>
        <w:separator/>
      </w:r>
    </w:p>
  </w:footnote>
  <w:footnote w:type="continuationSeparator" w:id="0">
    <w:p w14:paraId="28329ECF" w14:textId="77777777" w:rsidR="00A75119" w:rsidRDefault="00A75119" w:rsidP="00D9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546E"/>
    <w:multiLevelType w:val="hybridMultilevel"/>
    <w:tmpl w:val="C108D8DE"/>
    <w:lvl w:ilvl="0" w:tplc="0F8CBCAC">
      <w:start w:val="31"/>
      <w:numFmt w:val="bullet"/>
      <w:lvlText w:val="-"/>
      <w:lvlJc w:val="left"/>
      <w:pPr>
        <w:ind w:left="735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16" w:hanging="360"/>
      </w:pPr>
      <w:rPr>
        <w:rFonts w:ascii="Wingdings" w:hAnsi="Wingdings" w:hint="default"/>
      </w:rPr>
    </w:lvl>
  </w:abstractNum>
  <w:abstractNum w:abstractNumId="1" w15:restartNumberingAfterBreak="0">
    <w:nsid w:val="3BCE0C04"/>
    <w:multiLevelType w:val="hybridMultilevel"/>
    <w:tmpl w:val="5D12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B4668"/>
    <w:multiLevelType w:val="hybridMultilevel"/>
    <w:tmpl w:val="9B3C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A15C1"/>
    <w:multiLevelType w:val="hybridMultilevel"/>
    <w:tmpl w:val="8692F624"/>
    <w:lvl w:ilvl="0" w:tplc="AC54BF04">
      <w:start w:val="31"/>
      <w:numFmt w:val="bullet"/>
      <w:lvlText w:val="-"/>
      <w:lvlJc w:val="left"/>
      <w:pPr>
        <w:ind w:left="757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E9"/>
    <w:rsid w:val="0000687D"/>
    <w:rsid w:val="00031C81"/>
    <w:rsid w:val="00056E1E"/>
    <w:rsid w:val="000B2DD2"/>
    <w:rsid w:val="000C4A13"/>
    <w:rsid w:val="000C62E4"/>
    <w:rsid w:val="000D4DF0"/>
    <w:rsid w:val="00106F5C"/>
    <w:rsid w:val="00112012"/>
    <w:rsid w:val="00120432"/>
    <w:rsid w:val="00136DA6"/>
    <w:rsid w:val="0014515D"/>
    <w:rsid w:val="00151347"/>
    <w:rsid w:val="0019609C"/>
    <w:rsid w:val="001A6FF9"/>
    <w:rsid w:val="001B09BE"/>
    <w:rsid w:val="001D3872"/>
    <w:rsid w:val="001D5215"/>
    <w:rsid w:val="00200A8C"/>
    <w:rsid w:val="0021052F"/>
    <w:rsid w:val="00236B5B"/>
    <w:rsid w:val="0023773D"/>
    <w:rsid w:val="00245DD0"/>
    <w:rsid w:val="00254ED2"/>
    <w:rsid w:val="00265D6A"/>
    <w:rsid w:val="002679B9"/>
    <w:rsid w:val="00283305"/>
    <w:rsid w:val="002868E9"/>
    <w:rsid w:val="002A446D"/>
    <w:rsid w:val="002B7276"/>
    <w:rsid w:val="002C0C83"/>
    <w:rsid w:val="002D654E"/>
    <w:rsid w:val="002D7725"/>
    <w:rsid w:val="002E088D"/>
    <w:rsid w:val="003030B0"/>
    <w:rsid w:val="00332D13"/>
    <w:rsid w:val="00334397"/>
    <w:rsid w:val="0034119A"/>
    <w:rsid w:val="00345787"/>
    <w:rsid w:val="00345DA6"/>
    <w:rsid w:val="003464F9"/>
    <w:rsid w:val="00346EE3"/>
    <w:rsid w:val="003563CF"/>
    <w:rsid w:val="003A19BB"/>
    <w:rsid w:val="003B4B94"/>
    <w:rsid w:val="003D3DEB"/>
    <w:rsid w:val="003D4E2F"/>
    <w:rsid w:val="003D58E2"/>
    <w:rsid w:val="003E6785"/>
    <w:rsid w:val="00402203"/>
    <w:rsid w:val="00413141"/>
    <w:rsid w:val="004164CB"/>
    <w:rsid w:val="004269CB"/>
    <w:rsid w:val="00432BC9"/>
    <w:rsid w:val="00443234"/>
    <w:rsid w:val="00444459"/>
    <w:rsid w:val="00467697"/>
    <w:rsid w:val="00470149"/>
    <w:rsid w:val="0049444D"/>
    <w:rsid w:val="004A7C6D"/>
    <w:rsid w:val="004B0D02"/>
    <w:rsid w:val="004B4FD7"/>
    <w:rsid w:val="004C76C0"/>
    <w:rsid w:val="004D1922"/>
    <w:rsid w:val="004E067B"/>
    <w:rsid w:val="00506332"/>
    <w:rsid w:val="005163F5"/>
    <w:rsid w:val="0055114F"/>
    <w:rsid w:val="00552633"/>
    <w:rsid w:val="0056191A"/>
    <w:rsid w:val="00563ED0"/>
    <w:rsid w:val="00564270"/>
    <w:rsid w:val="00564C9D"/>
    <w:rsid w:val="0057104F"/>
    <w:rsid w:val="005713E9"/>
    <w:rsid w:val="00576DE6"/>
    <w:rsid w:val="00580BBC"/>
    <w:rsid w:val="00593C8F"/>
    <w:rsid w:val="005A1D56"/>
    <w:rsid w:val="005B1455"/>
    <w:rsid w:val="005D137B"/>
    <w:rsid w:val="005D6922"/>
    <w:rsid w:val="005E280F"/>
    <w:rsid w:val="005E662A"/>
    <w:rsid w:val="005E737E"/>
    <w:rsid w:val="00615BA4"/>
    <w:rsid w:val="00617F08"/>
    <w:rsid w:val="006212EB"/>
    <w:rsid w:val="006263C9"/>
    <w:rsid w:val="00627020"/>
    <w:rsid w:val="00636EDF"/>
    <w:rsid w:val="0064523F"/>
    <w:rsid w:val="00651DDE"/>
    <w:rsid w:val="006A3B35"/>
    <w:rsid w:val="006B02AA"/>
    <w:rsid w:val="006C238F"/>
    <w:rsid w:val="006D6013"/>
    <w:rsid w:val="006E29F5"/>
    <w:rsid w:val="007157D5"/>
    <w:rsid w:val="007308FF"/>
    <w:rsid w:val="00733ADE"/>
    <w:rsid w:val="007523E6"/>
    <w:rsid w:val="007531FD"/>
    <w:rsid w:val="0076466B"/>
    <w:rsid w:val="00773A0F"/>
    <w:rsid w:val="00773DD8"/>
    <w:rsid w:val="007774C5"/>
    <w:rsid w:val="007A4981"/>
    <w:rsid w:val="007B374A"/>
    <w:rsid w:val="007E1B84"/>
    <w:rsid w:val="007F398C"/>
    <w:rsid w:val="00822B92"/>
    <w:rsid w:val="00831170"/>
    <w:rsid w:val="0084461D"/>
    <w:rsid w:val="00850886"/>
    <w:rsid w:val="008626DD"/>
    <w:rsid w:val="00864254"/>
    <w:rsid w:val="0087618D"/>
    <w:rsid w:val="008C4571"/>
    <w:rsid w:val="008E0392"/>
    <w:rsid w:val="0090091A"/>
    <w:rsid w:val="00904D54"/>
    <w:rsid w:val="00931E9B"/>
    <w:rsid w:val="009338E6"/>
    <w:rsid w:val="00941900"/>
    <w:rsid w:val="009445DB"/>
    <w:rsid w:val="00952488"/>
    <w:rsid w:val="00972A79"/>
    <w:rsid w:val="00991EAE"/>
    <w:rsid w:val="0099623B"/>
    <w:rsid w:val="009A6E1E"/>
    <w:rsid w:val="009C1660"/>
    <w:rsid w:val="00A11FDD"/>
    <w:rsid w:val="00A17AF1"/>
    <w:rsid w:val="00A30765"/>
    <w:rsid w:val="00A325B5"/>
    <w:rsid w:val="00A57B61"/>
    <w:rsid w:val="00A645AC"/>
    <w:rsid w:val="00A75119"/>
    <w:rsid w:val="00AD5107"/>
    <w:rsid w:val="00AE063E"/>
    <w:rsid w:val="00B17142"/>
    <w:rsid w:val="00B244FE"/>
    <w:rsid w:val="00B4539E"/>
    <w:rsid w:val="00B54CB5"/>
    <w:rsid w:val="00B60AD7"/>
    <w:rsid w:val="00B668CE"/>
    <w:rsid w:val="00B7425F"/>
    <w:rsid w:val="00B96E46"/>
    <w:rsid w:val="00BA2940"/>
    <w:rsid w:val="00BB32BD"/>
    <w:rsid w:val="00BD3BEF"/>
    <w:rsid w:val="00C40F20"/>
    <w:rsid w:val="00C43BE4"/>
    <w:rsid w:val="00C54C05"/>
    <w:rsid w:val="00C74317"/>
    <w:rsid w:val="00C81D57"/>
    <w:rsid w:val="00CB0AB3"/>
    <w:rsid w:val="00CB6251"/>
    <w:rsid w:val="00CC158F"/>
    <w:rsid w:val="00CC2B78"/>
    <w:rsid w:val="00CE7D32"/>
    <w:rsid w:val="00CF1594"/>
    <w:rsid w:val="00CF6F76"/>
    <w:rsid w:val="00D52452"/>
    <w:rsid w:val="00D70CA3"/>
    <w:rsid w:val="00D772E9"/>
    <w:rsid w:val="00D92092"/>
    <w:rsid w:val="00DA02FE"/>
    <w:rsid w:val="00DC2AB8"/>
    <w:rsid w:val="00DD0CF5"/>
    <w:rsid w:val="00DE7A5B"/>
    <w:rsid w:val="00DF6633"/>
    <w:rsid w:val="00DF73AB"/>
    <w:rsid w:val="00E003FD"/>
    <w:rsid w:val="00E05692"/>
    <w:rsid w:val="00E30FC8"/>
    <w:rsid w:val="00E36F84"/>
    <w:rsid w:val="00E46845"/>
    <w:rsid w:val="00E529AD"/>
    <w:rsid w:val="00E57FC8"/>
    <w:rsid w:val="00E6526A"/>
    <w:rsid w:val="00E67763"/>
    <w:rsid w:val="00E70C91"/>
    <w:rsid w:val="00E7296B"/>
    <w:rsid w:val="00E73DAE"/>
    <w:rsid w:val="00E76D1C"/>
    <w:rsid w:val="00E80102"/>
    <w:rsid w:val="00E807DA"/>
    <w:rsid w:val="00E90DA9"/>
    <w:rsid w:val="00E92A3F"/>
    <w:rsid w:val="00E930D8"/>
    <w:rsid w:val="00ED241B"/>
    <w:rsid w:val="00EE35EF"/>
    <w:rsid w:val="00EF0182"/>
    <w:rsid w:val="00F77D55"/>
    <w:rsid w:val="00F813AF"/>
    <w:rsid w:val="00F9349F"/>
    <w:rsid w:val="00F945E9"/>
    <w:rsid w:val="00FA52C3"/>
    <w:rsid w:val="00FB6007"/>
    <w:rsid w:val="00FC2C9F"/>
    <w:rsid w:val="00FD2ED7"/>
    <w:rsid w:val="00FE54DF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09B85"/>
  <w15:chartTrackingRefBased/>
  <w15:docId w15:val="{EA8663BD-92BC-4FA6-A2AA-6E3A3FA2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2E9"/>
    <w:pPr>
      <w:spacing w:after="200" w:line="288" w:lineRule="auto"/>
    </w:pPr>
    <w:rPr>
      <w:color w:val="50637D" w:themeColor="text2" w:themeTint="E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D772E9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D772E9"/>
    <w:rPr>
      <w:color w:val="50637D" w:themeColor="text2" w:themeTint="E6"/>
      <w:sz w:val="17"/>
      <w:szCs w:val="20"/>
      <w:lang w:eastAsia="ja-JP"/>
    </w:rPr>
  </w:style>
  <w:style w:type="paragraph" w:customStyle="1" w:styleId="Company">
    <w:name w:val="Company"/>
    <w:basedOn w:val="Normal"/>
    <w:uiPriority w:val="4"/>
    <w:qFormat/>
    <w:rsid w:val="00D772E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</w:rPr>
  </w:style>
  <w:style w:type="paragraph" w:styleId="NoSpacing">
    <w:name w:val="No Spacing"/>
    <w:uiPriority w:val="1"/>
    <w:unhideWhenUsed/>
    <w:qFormat/>
    <w:rsid w:val="00D772E9"/>
    <w:pPr>
      <w:spacing w:after="0" w:line="240" w:lineRule="auto"/>
    </w:pPr>
    <w:rPr>
      <w:color w:val="50637D" w:themeColor="text2" w:themeTint="E6"/>
      <w:sz w:val="20"/>
      <w:szCs w:val="20"/>
      <w:lang w:eastAsia="ja-JP"/>
    </w:rPr>
  </w:style>
  <w:style w:type="paragraph" w:customStyle="1" w:styleId="Address">
    <w:name w:val="Address"/>
    <w:basedOn w:val="Normal"/>
    <w:uiPriority w:val="4"/>
    <w:qFormat/>
    <w:rsid w:val="00D772E9"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qFormat/>
    <w:rsid w:val="00D77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AC"/>
    <w:rPr>
      <w:rFonts w:ascii="Segoe UI" w:hAnsi="Segoe UI" w:cs="Segoe UI"/>
      <w:color w:val="50637D" w:themeColor="text2" w:themeTint="E6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AE06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92"/>
    <w:rPr>
      <w:color w:val="50637D" w:themeColor="text2" w:themeTint="E6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3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ownofluther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wnofluther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White</dc:creator>
  <cp:keywords/>
  <dc:description/>
  <cp:lastModifiedBy>Scherrie Pidcock</cp:lastModifiedBy>
  <cp:revision>5</cp:revision>
  <cp:lastPrinted>2021-07-14T13:48:00Z</cp:lastPrinted>
  <dcterms:created xsi:type="dcterms:W3CDTF">2021-07-23T00:49:00Z</dcterms:created>
  <dcterms:modified xsi:type="dcterms:W3CDTF">2021-08-16T21:44:00Z</dcterms:modified>
</cp:coreProperties>
</file>