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4B49" w14:textId="1B03D6B7" w:rsidR="00FC4172" w:rsidRPr="00FC4172" w:rsidRDefault="00FC4172" w:rsidP="00FC4172">
      <w:pPr>
        <w:spacing w:after="0" w:line="240" w:lineRule="auto"/>
        <w:jc w:val="center"/>
        <w:rPr>
          <w:rFonts w:ascii="Times New Roman" w:eastAsia="Calibri" w:hAnsi="Times New Roman" w:cs="Times New Roman"/>
          <w:b/>
          <w:sz w:val="28"/>
          <w:szCs w:val="28"/>
          <w:u w:val="single"/>
        </w:rPr>
      </w:pPr>
      <w:r w:rsidRPr="00832733">
        <w:rPr>
          <w:rFonts w:ascii="Times New Roman" w:eastAsia="Calibri" w:hAnsi="Times New Roman" w:cs="Times New Roman"/>
          <w:b/>
          <w:sz w:val="28"/>
          <w:szCs w:val="28"/>
        </w:rPr>
        <w:t xml:space="preserve">REGULAR MEETING </w:t>
      </w:r>
      <w:r w:rsidRPr="00FC4172">
        <w:rPr>
          <w:rFonts w:ascii="Times New Roman" w:eastAsia="Calibri" w:hAnsi="Times New Roman" w:cs="Times New Roman"/>
          <w:b/>
          <w:sz w:val="28"/>
          <w:szCs w:val="28"/>
          <w:u w:val="single"/>
        </w:rPr>
        <w:t>MINUTES</w:t>
      </w:r>
    </w:p>
    <w:p w14:paraId="09C10A68" w14:textId="4CA0470B" w:rsidR="00FC4172" w:rsidRPr="00832733" w:rsidRDefault="00FC4172" w:rsidP="00FC4172">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 xml:space="preserve">BOARD OF TRUSTEES FOR </w:t>
      </w:r>
    </w:p>
    <w:p w14:paraId="4DB8E569" w14:textId="77777777" w:rsidR="00FC4172" w:rsidRPr="00832733" w:rsidRDefault="00FC4172" w:rsidP="00FC4172">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THE LUTHER ECONOMIC DEVELOPMENT AUTHORITY</w:t>
      </w:r>
    </w:p>
    <w:p w14:paraId="4945DEBC" w14:textId="77777777" w:rsidR="00FC4172" w:rsidRPr="00832733" w:rsidRDefault="00FC4172" w:rsidP="00FC4172">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 xml:space="preserve">TUESDAY, </w:t>
      </w:r>
      <w:r>
        <w:rPr>
          <w:rFonts w:ascii="Times New Roman" w:eastAsia="Calibri" w:hAnsi="Times New Roman" w:cs="Times New Roman"/>
          <w:b/>
          <w:sz w:val="28"/>
          <w:szCs w:val="28"/>
        </w:rPr>
        <w:t>AUGUST 10</w:t>
      </w:r>
      <w:r w:rsidRPr="00832733">
        <w:rPr>
          <w:rFonts w:ascii="Times New Roman" w:eastAsia="Calibri" w:hAnsi="Times New Roman" w:cs="Times New Roman"/>
          <w:b/>
          <w:sz w:val="28"/>
          <w:szCs w:val="28"/>
        </w:rPr>
        <w:t xml:space="preserve">, 2021 </w:t>
      </w:r>
    </w:p>
    <w:p w14:paraId="187EBA3A" w14:textId="77777777" w:rsidR="00FC4172" w:rsidRPr="00832733" w:rsidRDefault="00FC4172" w:rsidP="00FC4172">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 xml:space="preserve">IMMEDIATELY FOLLOWING THE BOARD OF TRUSTEES AND </w:t>
      </w:r>
    </w:p>
    <w:p w14:paraId="50BAF413" w14:textId="77777777" w:rsidR="00FC4172" w:rsidRPr="00832733" w:rsidRDefault="00FC4172" w:rsidP="00FC4172">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LUTHER PUBLIC WORKS AUTHORITY MEETINGS AT 7:00 PM</w:t>
      </w:r>
    </w:p>
    <w:p w14:paraId="2F324ECD" w14:textId="77777777" w:rsidR="00FC4172" w:rsidRPr="00832733" w:rsidRDefault="00FC4172" w:rsidP="00FC4172">
      <w:pPr>
        <w:spacing w:after="0" w:line="240" w:lineRule="auto"/>
        <w:jc w:val="center"/>
        <w:rPr>
          <w:rFonts w:ascii="Times New Roman" w:eastAsia="Calibri" w:hAnsi="Times New Roman" w:cs="Times New Roman"/>
          <w:b/>
          <w:sz w:val="28"/>
          <w:szCs w:val="28"/>
        </w:rPr>
      </w:pPr>
      <w:r w:rsidRPr="00832733">
        <w:rPr>
          <w:rFonts w:ascii="Times New Roman" w:eastAsia="Calibri" w:hAnsi="Times New Roman" w:cs="Times New Roman"/>
          <w:b/>
          <w:sz w:val="28"/>
          <w:szCs w:val="28"/>
        </w:rPr>
        <w:t>LUTHER TOWN HALL</w:t>
      </w:r>
      <w:r>
        <w:rPr>
          <w:rFonts w:ascii="Times New Roman" w:eastAsia="Calibri" w:hAnsi="Times New Roman" w:cs="Times New Roman"/>
          <w:b/>
          <w:sz w:val="28"/>
          <w:szCs w:val="28"/>
        </w:rPr>
        <w:t xml:space="preserve">, </w:t>
      </w:r>
      <w:r w:rsidRPr="00832733">
        <w:rPr>
          <w:rFonts w:ascii="Times New Roman" w:eastAsia="Calibri" w:hAnsi="Times New Roman" w:cs="Times New Roman"/>
          <w:b/>
          <w:sz w:val="28"/>
          <w:szCs w:val="28"/>
        </w:rPr>
        <w:t>108 SOUTH MAIN STREET, LUTHER, OK</w:t>
      </w:r>
      <w:r>
        <w:rPr>
          <w:rFonts w:ascii="Times New Roman" w:eastAsia="Calibri" w:hAnsi="Times New Roman" w:cs="Times New Roman"/>
          <w:b/>
          <w:sz w:val="28"/>
          <w:szCs w:val="28"/>
        </w:rPr>
        <w:t xml:space="preserve"> </w:t>
      </w:r>
      <w:r w:rsidRPr="00832733">
        <w:rPr>
          <w:rFonts w:ascii="Times New Roman" w:eastAsia="Calibri" w:hAnsi="Times New Roman" w:cs="Times New Roman"/>
          <w:b/>
          <w:sz w:val="28"/>
          <w:szCs w:val="28"/>
        </w:rPr>
        <w:t>73054</w:t>
      </w:r>
    </w:p>
    <w:p w14:paraId="3805D668" w14:textId="77777777" w:rsidR="00FC4172" w:rsidRPr="00832733" w:rsidRDefault="00FC4172" w:rsidP="00FC4172">
      <w:pPr>
        <w:spacing w:after="0" w:line="240" w:lineRule="auto"/>
        <w:jc w:val="center"/>
        <w:rPr>
          <w:rFonts w:ascii="Times New Roman" w:eastAsia="Calibri" w:hAnsi="Times New Roman" w:cs="Times New Roman"/>
          <w:b/>
          <w:sz w:val="28"/>
          <w:szCs w:val="28"/>
        </w:rPr>
      </w:pPr>
    </w:p>
    <w:p w14:paraId="317A64B4" w14:textId="4B44E16D" w:rsidR="00FC4172" w:rsidRPr="006F13FF" w:rsidRDefault="00FC4172" w:rsidP="00FC417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rPr>
      </w:pPr>
      <w:r w:rsidRPr="00652E60">
        <w:rPr>
          <w:rFonts w:ascii="Times New Roman" w:eastAsia="Times New Roman" w:hAnsi="Times New Roman" w:cs="Times New Roman"/>
          <w:bCs/>
        </w:rPr>
        <w:t>Call to Order</w:t>
      </w:r>
      <w:r w:rsidR="006F13FF">
        <w:rPr>
          <w:rFonts w:ascii="Times New Roman" w:eastAsia="Times New Roman" w:hAnsi="Times New Roman" w:cs="Times New Roman"/>
          <w:bCs/>
        </w:rPr>
        <w:t xml:space="preserve"> </w:t>
      </w:r>
      <w:r w:rsidR="006F13FF" w:rsidRPr="006F13FF">
        <w:rPr>
          <w:rFonts w:ascii="Times New Roman" w:eastAsia="Times New Roman" w:hAnsi="Times New Roman" w:cs="Times New Roman"/>
          <w:b/>
        </w:rPr>
        <w:t>by Terry Arps.</w:t>
      </w:r>
    </w:p>
    <w:p w14:paraId="3F7616D2" w14:textId="5AC5DF43" w:rsidR="00FC4172" w:rsidRPr="006F13FF" w:rsidRDefault="00FC4172" w:rsidP="00FC417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rPr>
      </w:pPr>
      <w:r w:rsidRPr="00652E60">
        <w:rPr>
          <w:rFonts w:ascii="Times New Roman" w:eastAsia="Times New Roman" w:hAnsi="Times New Roman" w:cs="Times New Roman"/>
          <w:bCs/>
        </w:rPr>
        <w:t>Roll Call</w:t>
      </w:r>
      <w:r w:rsidR="006F13FF">
        <w:rPr>
          <w:rFonts w:ascii="Times New Roman" w:eastAsia="Times New Roman" w:hAnsi="Times New Roman" w:cs="Times New Roman"/>
          <w:bCs/>
        </w:rPr>
        <w:t xml:space="preserve"> </w:t>
      </w:r>
      <w:r w:rsidR="006F13FF" w:rsidRPr="006F13FF">
        <w:rPr>
          <w:rFonts w:ascii="Times New Roman" w:eastAsia="Times New Roman" w:hAnsi="Times New Roman" w:cs="Times New Roman"/>
          <w:b/>
        </w:rPr>
        <w:t>by Terry Arps. Present were Terry Arps, Brian Hall, Carla Caruthers, Jeff Schwarzmeier, Joshua Rowton.</w:t>
      </w:r>
    </w:p>
    <w:p w14:paraId="3056506E" w14:textId="14D7F513" w:rsidR="00FC4172" w:rsidRPr="006F13FF" w:rsidRDefault="00FC4172" w:rsidP="00FC417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652E60">
        <w:rPr>
          <w:rFonts w:ascii="Times New Roman" w:eastAsia="Times New Roman" w:hAnsi="Times New Roman" w:cs="Times New Roman"/>
          <w:bCs/>
        </w:rPr>
        <w:t>Determination of a quorum</w:t>
      </w:r>
      <w:r w:rsidR="006F13FF">
        <w:rPr>
          <w:rFonts w:ascii="Times New Roman" w:eastAsia="Times New Roman" w:hAnsi="Times New Roman" w:cs="Times New Roman"/>
          <w:bCs/>
        </w:rPr>
        <w:t xml:space="preserve"> </w:t>
      </w:r>
      <w:r w:rsidR="006F13FF" w:rsidRPr="006F13FF">
        <w:rPr>
          <w:rFonts w:ascii="Times New Roman" w:eastAsia="Times New Roman" w:hAnsi="Times New Roman" w:cs="Times New Roman"/>
          <w:b/>
        </w:rPr>
        <w:t>was made by Terry Arps.</w:t>
      </w:r>
    </w:p>
    <w:p w14:paraId="7A585324" w14:textId="6C394135" w:rsidR="00FC4172" w:rsidRPr="006F13FF" w:rsidRDefault="00FC4172" w:rsidP="00FC417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652E60">
        <w:rPr>
          <w:rFonts w:ascii="Times New Roman" w:eastAsia="Times New Roman" w:hAnsi="Times New Roman" w:cs="Times New Roman"/>
          <w:bCs/>
        </w:rPr>
        <w:t>Approval of the Board Minutes from the meeting of July 13, 2021</w:t>
      </w:r>
      <w:r w:rsidR="006F13FF">
        <w:rPr>
          <w:rFonts w:ascii="Times New Roman" w:eastAsia="Times New Roman" w:hAnsi="Times New Roman" w:cs="Times New Roman"/>
          <w:bCs/>
        </w:rPr>
        <w:t xml:space="preserve"> – </w:t>
      </w:r>
      <w:r w:rsidR="006F13FF" w:rsidRPr="006F13FF">
        <w:rPr>
          <w:rFonts w:ascii="Times New Roman" w:eastAsia="Times New Roman" w:hAnsi="Times New Roman" w:cs="Times New Roman"/>
          <w:b/>
        </w:rPr>
        <w:t>Terry Arps made a motion to approve the minutes of July 13, 2021, 2</w:t>
      </w:r>
      <w:r w:rsidR="006F13FF" w:rsidRPr="006F13FF">
        <w:rPr>
          <w:rFonts w:ascii="Times New Roman" w:eastAsia="Times New Roman" w:hAnsi="Times New Roman" w:cs="Times New Roman"/>
          <w:b/>
          <w:vertAlign w:val="superscript"/>
        </w:rPr>
        <w:t>nd</w:t>
      </w:r>
      <w:r w:rsidR="006F13FF" w:rsidRPr="006F13FF">
        <w:rPr>
          <w:rFonts w:ascii="Times New Roman" w:eastAsia="Times New Roman" w:hAnsi="Times New Roman" w:cs="Times New Roman"/>
          <w:b/>
        </w:rPr>
        <w:t xml:space="preserve"> by Brian Hall. The Vote: All (5) Yes.</w:t>
      </w:r>
    </w:p>
    <w:p w14:paraId="297A7B59" w14:textId="24029CA0" w:rsidR="00FC4172" w:rsidRPr="006F13FF" w:rsidRDefault="00FC4172" w:rsidP="00FC417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652E60">
        <w:rPr>
          <w:rFonts w:ascii="Times New Roman" w:eastAsia="Times New Roman" w:hAnsi="Times New Roman" w:cs="Times New Roman"/>
          <w:bCs/>
        </w:rPr>
        <w:t>Trustee Comments</w:t>
      </w:r>
      <w:r w:rsidR="006F13FF">
        <w:rPr>
          <w:rFonts w:ascii="Times New Roman" w:eastAsia="Times New Roman" w:hAnsi="Times New Roman" w:cs="Times New Roman"/>
          <w:bCs/>
        </w:rPr>
        <w:t xml:space="preserve"> – </w:t>
      </w:r>
      <w:r w:rsidR="006F13FF" w:rsidRPr="006F13FF">
        <w:rPr>
          <w:rFonts w:ascii="Times New Roman" w:eastAsia="Times New Roman" w:hAnsi="Times New Roman" w:cs="Times New Roman"/>
          <w:b/>
        </w:rPr>
        <w:t>Terry Arps mentioned the benefits of annexation as it pertains to economic development in the Town of Luther.</w:t>
      </w:r>
    </w:p>
    <w:p w14:paraId="5ADAD521" w14:textId="77777777" w:rsidR="00FC4172" w:rsidRPr="00652E60" w:rsidRDefault="00FC4172" w:rsidP="00FC4172">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182F3DFD" w14:textId="77777777" w:rsidR="00FC4172" w:rsidRPr="00652E60" w:rsidRDefault="00FC4172" w:rsidP="00FC4172">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r w:rsidRPr="00652E60">
        <w:rPr>
          <w:rFonts w:ascii="Times New Roman" w:eastAsia="Times New Roman" w:hAnsi="Times New Roman" w:cs="Times New Roman"/>
          <w:b/>
        </w:rPr>
        <w:t>Trustee One (Terry Arps)</w:t>
      </w:r>
    </w:p>
    <w:p w14:paraId="6769D512" w14:textId="77777777" w:rsidR="00FC4172" w:rsidRPr="00652E60" w:rsidRDefault="00FC4172" w:rsidP="00FC4172">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621FFC49" w14:textId="7027802E" w:rsidR="00FC4172" w:rsidRPr="006F13FF" w:rsidRDefault="00FC4172" w:rsidP="00FC4172">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rPr>
      </w:pPr>
      <w:r w:rsidRPr="00652E60">
        <w:rPr>
          <w:rFonts w:ascii="Times New Roman" w:eastAsia="Times New Roman" w:hAnsi="Times New Roman" w:cs="Times New Roman"/>
          <w:bCs/>
        </w:rPr>
        <w:t>Discussion of the housing shortage in Luther, including demographics and possible solutions.</w:t>
      </w:r>
      <w:r w:rsidR="006F13FF">
        <w:rPr>
          <w:rFonts w:ascii="Times New Roman" w:eastAsia="Times New Roman" w:hAnsi="Times New Roman" w:cs="Times New Roman"/>
          <w:bCs/>
        </w:rPr>
        <w:t xml:space="preserve"> </w:t>
      </w:r>
      <w:r w:rsidR="006F13FF" w:rsidRPr="006F13FF">
        <w:rPr>
          <w:rFonts w:ascii="Times New Roman" w:eastAsia="Times New Roman" w:hAnsi="Times New Roman" w:cs="Times New Roman"/>
          <w:b/>
        </w:rPr>
        <w:t>Discussion was held regarding ideas for housing, infrastructure needs and annexation.</w:t>
      </w:r>
    </w:p>
    <w:p w14:paraId="001E7A2E" w14:textId="77777777" w:rsidR="00FC4172" w:rsidRPr="00652E60" w:rsidRDefault="00FC4172" w:rsidP="00FC4172">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2C41DB47" w14:textId="77777777" w:rsidR="00FC4172" w:rsidRPr="00652E60" w:rsidRDefault="00FC4172" w:rsidP="00FC4172">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r w:rsidRPr="00652E60">
        <w:rPr>
          <w:rFonts w:ascii="Times New Roman" w:eastAsia="Times New Roman" w:hAnsi="Times New Roman" w:cs="Times New Roman"/>
          <w:b/>
        </w:rPr>
        <w:t>Trustee Two (Brian Hall)</w:t>
      </w:r>
    </w:p>
    <w:p w14:paraId="7585FED8" w14:textId="77777777" w:rsidR="00FC4172" w:rsidRPr="00652E60" w:rsidRDefault="00FC4172" w:rsidP="00FC4172">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308E9AB5" w14:textId="77777777" w:rsidR="00FC4172" w:rsidRPr="00652E60" w:rsidRDefault="00FC4172" w:rsidP="00FC4172">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r w:rsidRPr="00652E60">
        <w:rPr>
          <w:rFonts w:ascii="Times New Roman" w:eastAsia="Times New Roman" w:hAnsi="Times New Roman" w:cs="Times New Roman"/>
          <w:b/>
        </w:rPr>
        <w:t>Trustee Three (Carla Caruthers)</w:t>
      </w:r>
    </w:p>
    <w:p w14:paraId="69D1DD81" w14:textId="77777777" w:rsidR="00FC4172" w:rsidRPr="00652E60" w:rsidRDefault="00FC4172" w:rsidP="00FC4172">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332B9034" w14:textId="77777777" w:rsidR="00FC4172" w:rsidRPr="00652E60" w:rsidRDefault="00FC4172" w:rsidP="00FC4172">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r w:rsidRPr="00652E60">
        <w:rPr>
          <w:rFonts w:ascii="Times New Roman" w:eastAsia="Times New Roman" w:hAnsi="Times New Roman" w:cs="Times New Roman"/>
          <w:b/>
        </w:rPr>
        <w:t>Trustee Four (Jeff Schwarzmeier)</w:t>
      </w:r>
    </w:p>
    <w:p w14:paraId="2947FBC6" w14:textId="77777777" w:rsidR="00FC4172" w:rsidRPr="00652E60" w:rsidRDefault="00FC4172" w:rsidP="00FC4172">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4992AF73" w14:textId="77777777" w:rsidR="00FC4172" w:rsidRPr="00652E60" w:rsidRDefault="00FC4172" w:rsidP="00FC4172">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r w:rsidRPr="00652E60">
        <w:rPr>
          <w:rFonts w:ascii="Times New Roman" w:eastAsia="Times New Roman" w:hAnsi="Times New Roman" w:cs="Times New Roman"/>
          <w:b/>
        </w:rPr>
        <w:t>Trustee Five (Joshua Rowton)</w:t>
      </w:r>
    </w:p>
    <w:p w14:paraId="1B61A46C" w14:textId="77777777" w:rsidR="00FC4172" w:rsidRPr="00652E60" w:rsidRDefault="00FC4172" w:rsidP="00FC4172">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0BED8E51" w14:textId="14774F24" w:rsidR="00FC4172" w:rsidRPr="006F13FF" w:rsidRDefault="00FC4172" w:rsidP="00FC4172">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rPr>
      </w:pPr>
      <w:r w:rsidRPr="00652E60">
        <w:rPr>
          <w:rFonts w:ascii="Times New Roman" w:eastAsia="Times New Roman" w:hAnsi="Times New Roman" w:cs="Times New Roman"/>
          <w:bCs/>
        </w:rPr>
        <w:t xml:space="preserve">New Business: </w:t>
      </w:r>
      <w:r w:rsidRPr="00652E60">
        <w:rPr>
          <w:rFonts w:ascii="Times New Roman" w:eastAsia="Times New Roman" w:hAnsi="Times New Roman" w:cs="Times New Roman"/>
          <w:bCs/>
          <w:color w:val="000000"/>
        </w:rPr>
        <w:t>In accordance with the Open Meeting Act, Title 25 O.S. 311.A.9 of the Oklahoma Statutes, new business is defined as any matter not known about or which could not have been reasonably foreseen prior to the time of posting the agenda.</w:t>
      </w:r>
      <w:r w:rsidR="006F13FF">
        <w:rPr>
          <w:rFonts w:ascii="Times New Roman" w:eastAsia="Times New Roman" w:hAnsi="Times New Roman" w:cs="Times New Roman"/>
          <w:bCs/>
          <w:color w:val="000000"/>
        </w:rPr>
        <w:t xml:space="preserve"> – </w:t>
      </w:r>
      <w:r w:rsidR="006F13FF" w:rsidRPr="006F13FF">
        <w:rPr>
          <w:rFonts w:ascii="Times New Roman" w:eastAsia="Times New Roman" w:hAnsi="Times New Roman" w:cs="Times New Roman"/>
          <w:b/>
          <w:color w:val="000000"/>
        </w:rPr>
        <w:t>None.</w:t>
      </w:r>
    </w:p>
    <w:p w14:paraId="33796D0D" w14:textId="77777777" w:rsidR="00FC4172" w:rsidRPr="00652E60" w:rsidRDefault="00FC4172" w:rsidP="00FC4172">
      <w:pPr>
        <w:widowControl w:val="0"/>
        <w:autoSpaceDE w:val="0"/>
        <w:autoSpaceDN w:val="0"/>
        <w:adjustRightInd w:val="0"/>
        <w:spacing w:after="0" w:line="240" w:lineRule="auto"/>
        <w:ind w:left="1260"/>
        <w:contextualSpacing/>
        <w:rPr>
          <w:rFonts w:ascii="Times New Roman" w:eastAsia="Calibri" w:hAnsi="Times New Roman" w:cs="Times New Roman"/>
          <w:bCs/>
        </w:rPr>
      </w:pPr>
    </w:p>
    <w:p w14:paraId="54596B55" w14:textId="30670FA0" w:rsidR="00FC4172" w:rsidRPr="006F13FF" w:rsidRDefault="00FC4172" w:rsidP="00FC4172">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
          <w:color w:val="000000"/>
        </w:rPr>
      </w:pPr>
      <w:r w:rsidRPr="00652E60">
        <w:rPr>
          <w:rFonts w:ascii="Times New Roman" w:eastAsia="Calibri" w:hAnsi="Times New Roman" w:cs="Times New Roman"/>
          <w:bCs/>
          <w:color w:val="000000"/>
        </w:rPr>
        <w:t>Citizen participation: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6F13FF">
        <w:rPr>
          <w:rFonts w:ascii="Times New Roman" w:eastAsia="Calibri" w:hAnsi="Times New Roman" w:cs="Times New Roman"/>
          <w:bCs/>
          <w:color w:val="000000"/>
        </w:rPr>
        <w:t xml:space="preserve"> – </w:t>
      </w:r>
      <w:r w:rsidR="006F13FF" w:rsidRPr="006F13FF">
        <w:rPr>
          <w:rFonts w:ascii="Times New Roman" w:eastAsia="Calibri" w:hAnsi="Times New Roman" w:cs="Times New Roman"/>
          <w:b/>
          <w:color w:val="000000"/>
        </w:rPr>
        <w:t>Anna Campbell asked if the Town had any more contact with any Tribes regarding a casino. The Town has not had any contact since before the pandemic.</w:t>
      </w:r>
    </w:p>
    <w:p w14:paraId="05776D08" w14:textId="77777777" w:rsidR="00FC4172" w:rsidRPr="00652E60" w:rsidRDefault="00FC4172" w:rsidP="00FC4172">
      <w:pPr>
        <w:widowControl w:val="0"/>
        <w:autoSpaceDE w:val="0"/>
        <w:autoSpaceDN w:val="0"/>
        <w:adjustRightInd w:val="0"/>
        <w:spacing w:after="0" w:line="270" w:lineRule="atLeast"/>
        <w:jc w:val="both"/>
        <w:rPr>
          <w:rFonts w:ascii="Times New Roman" w:eastAsia="Calibri" w:hAnsi="Times New Roman" w:cs="Times New Roman"/>
          <w:bCs/>
          <w:color w:val="000000"/>
        </w:rPr>
      </w:pPr>
    </w:p>
    <w:p w14:paraId="4C7595F1" w14:textId="230DF5F1" w:rsidR="00C40B63" w:rsidRPr="006F13FF" w:rsidRDefault="00FC4172" w:rsidP="006F13FF">
      <w:pPr>
        <w:widowControl w:val="0"/>
        <w:numPr>
          <w:ilvl w:val="0"/>
          <w:numId w:val="1"/>
        </w:numPr>
        <w:autoSpaceDE w:val="0"/>
        <w:autoSpaceDN w:val="0"/>
        <w:adjustRightInd w:val="0"/>
        <w:spacing w:after="0" w:line="240" w:lineRule="auto"/>
        <w:contextualSpacing/>
        <w:rPr>
          <w:b/>
        </w:rPr>
      </w:pPr>
      <w:r w:rsidRPr="006F13FF">
        <w:rPr>
          <w:rFonts w:ascii="Times New Roman" w:eastAsia="Times New Roman" w:hAnsi="Times New Roman" w:cs="Times New Roman"/>
          <w:bCs/>
        </w:rPr>
        <w:t>Adjourn.</w:t>
      </w:r>
      <w:r w:rsidR="006F13FF" w:rsidRPr="006F13FF">
        <w:rPr>
          <w:rFonts w:ascii="Times New Roman" w:eastAsia="Times New Roman" w:hAnsi="Times New Roman" w:cs="Times New Roman"/>
          <w:bCs/>
        </w:rPr>
        <w:t xml:space="preserve"> Terry Arps made a motion to adjourn, 2</w:t>
      </w:r>
      <w:r w:rsidR="006F13FF" w:rsidRPr="006F13FF">
        <w:rPr>
          <w:rFonts w:ascii="Times New Roman" w:eastAsia="Times New Roman" w:hAnsi="Times New Roman" w:cs="Times New Roman"/>
          <w:bCs/>
          <w:vertAlign w:val="superscript"/>
        </w:rPr>
        <w:t>nd</w:t>
      </w:r>
      <w:r w:rsidR="006F13FF" w:rsidRPr="006F13FF">
        <w:rPr>
          <w:rFonts w:ascii="Times New Roman" w:eastAsia="Times New Roman" w:hAnsi="Times New Roman" w:cs="Times New Roman"/>
          <w:bCs/>
        </w:rPr>
        <w:t xml:space="preserve"> by Jeff Schwarzmeier. </w:t>
      </w:r>
      <w:r w:rsidR="006F13FF" w:rsidRPr="006F13FF">
        <w:rPr>
          <w:rFonts w:ascii="Times New Roman" w:eastAsia="Times New Roman" w:hAnsi="Times New Roman" w:cs="Times New Roman"/>
          <w:b/>
        </w:rPr>
        <w:t>The Vote: All (5) Yes.</w:t>
      </w:r>
    </w:p>
    <w:p w14:paraId="69A0D2A0" w14:textId="77777777" w:rsidR="006F13FF" w:rsidRPr="006F13FF" w:rsidRDefault="006F13FF" w:rsidP="006F13FF">
      <w:pPr>
        <w:widowControl w:val="0"/>
        <w:autoSpaceDE w:val="0"/>
        <w:autoSpaceDN w:val="0"/>
        <w:adjustRightInd w:val="0"/>
        <w:spacing w:after="0" w:line="240" w:lineRule="auto"/>
        <w:ind w:left="1080"/>
        <w:contextualSpacing/>
        <w:rPr>
          <w:b/>
        </w:rPr>
      </w:pPr>
    </w:p>
    <w:p w14:paraId="2539F0D4" w14:textId="3287525E" w:rsidR="00FC4172" w:rsidRDefault="00FC4172">
      <w:r>
        <w:t>Minutes transcribed by Scherrie Pidcock, Acting Town Clerk-Treasurer</w:t>
      </w:r>
      <w:r w:rsidR="006F13FF">
        <w:t>.</w:t>
      </w:r>
    </w:p>
    <w:sectPr w:rsidR="00FC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72"/>
    <w:rsid w:val="006F13FF"/>
    <w:rsid w:val="00C40B63"/>
    <w:rsid w:val="00FC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AF71"/>
  <w15:chartTrackingRefBased/>
  <w15:docId w15:val="{40025C9F-3F23-4305-9F36-EA9EBD9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2021-08-12T14:31:00Z</dcterms:created>
  <dcterms:modified xsi:type="dcterms:W3CDTF">2021-09-13T18:31:00Z</dcterms:modified>
</cp:coreProperties>
</file>